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CF" w:rsidRDefault="002B2C90" w:rsidP="002B2C90">
      <w:pPr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>Wypraw</w:t>
      </w:r>
      <w:r w:rsidRPr="002B2C90">
        <w:rPr>
          <w:rFonts w:ascii="Bookman Old Style" w:hAnsi="Bookman Old Style"/>
          <w:b/>
          <w:color w:val="FF0000"/>
          <w:sz w:val="32"/>
          <w:szCs w:val="32"/>
        </w:rPr>
        <w:t>ka do przedszkola dziecka 3 - letniego</w:t>
      </w:r>
    </w:p>
    <w:p w:rsidR="002B2C90" w:rsidRPr="00BD65DE" w:rsidRDefault="002B2C90" w:rsidP="002B2C90">
      <w:p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color w:val="FF0000"/>
          <w:sz w:val="28"/>
          <w:szCs w:val="28"/>
        </w:rPr>
        <w:tab/>
      </w:r>
      <w:r w:rsidRPr="00BD65DE">
        <w:rPr>
          <w:rFonts w:ascii="Bookman Old Style" w:hAnsi="Bookman Old Style"/>
          <w:i/>
          <w:sz w:val="28"/>
          <w:szCs w:val="28"/>
        </w:rPr>
        <w:t>Witam serdecznie w nowym roku szkolnym, poniżej zamieszczam wyprawkę dla p</w:t>
      </w:r>
      <w:r w:rsidR="00C50839">
        <w:rPr>
          <w:rFonts w:ascii="Bookman Old Style" w:hAnsi="Bookman Old Style"/>
          <w:i/>
          <w:sz w:val="28"/>
          <w:szCs w:val="28"/>
        </w:rPr>
        <w:t>rzedszkolaka na rok szkolny 2023/2024</w:t>
      </w:r>
      <w:r w:rsidRPr="00BD65DE">
        <w:rPr>
          <w:rFonts w:ascii="Bookman Old Style" w:hAnsi="Bookman Old Style"/>
          <w:i/>
          <w:sz w:val="28"/>
          <w:szCs w:val="28"/>
        </w:rPr>
        <w:t>. Bardzo proszę aby wszystkie dostarczane rzeczy były podpisane imieniem i nazwiskiem dziecka.</w:t>
      </w:r>
    </w:p>
    <w:p w:rsidR="002B2C90" w:rsidRPr="00BD65DE" w:rsidRDefault="002B2C90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 xml:space="preserve">worek lub plecak z bielizną oraz ubraniami na zmianę </w:t>
      </w:r>
      <w:r w:rsidR="00C50839">
        <w:rPr>
          <w:rFonts w:ascii="Bookman Old Style" w:hAnsi="Bookman Old Style"/>
          <w:sz w:val="28"/>
          <w:szCs w:val="28"/>
        </w:rPr>
        <w:br/>
      </w:r>
      <w:r w:rsidRPr="00BD65DE">
        <w:rPr>
          <w:rFonts w:ascii="Bookman Old Style" w:hAnsi="Bookman Old Style"/>
          <w:sz w:val="28"/>
          <w:szCs w:val="28"/>
        </w:rPr>
        <w:t>w razie zachodzącej potrzeby (majtki, skarpetki lub rajstopki, spodenki bluzeczka), proszę również na bieżąco uzupełniać odzież,</w:t>
      </w:r>
    </w:p>
    <w:p w:rsidR="002B2C90" w:rsidRPr="00BD65DE" w:rsidRDefault="002B2C90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>kapcie na rzep, zatrzask lub gumki,</w:t>
      </w:r>
    </w:p>
    <w:p w:rsidR="002B2C90" w:rsidRPr="00BD65DE" w:rsidRDefault="002B2C90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 xml:space="preserve">fartuszek wg uznanie rodziców (fartuszki będą zakładane </w:t>
      </w:r>
      <w:r w:rsidR="00BD65DE">
        <w:rPr>
          <w:rFonts w:ascii="Bookman Old Style" w:hAnsi="Bookman Old Style"/>
          <w:sz w:val="28"/>
          <w:szCs w:val="28"/>
        </w:rPr>
        <w:br/>
      </w:r>
      <w:r w:rsidRPr="00BD65DE">
        <w:rPr>
          <w:rFonts w:ascii="Bookman Old Style" w:hAnsi="Bookman Old Style"/>
          <w:sz w:val="28"/>
          <w:szCs w:val="28"/>
        </w:rPr>
        <w:t>do posiłku),</w:t>
      </w:r>
    </w:p>
    <w:p w:rsidR="002B2C90" w:rsidRPr="00BD65DE" w:rsidRDefault="002B2C90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 xml:space="preserve">poduszka typu „Jasiek” (chętnie widziana poszewka </w:t>
      </w:r>
      <w:r w:rsidR="00BD65DE">
        <w:rPr>
          <w:rFonts w:ascii="Bookman Old Style" w:hAnsi="Bookman Old Style"/>
          <w:sz w:val="28"/>
          <w:szCs w:val="28"/>
        </w:rPr>
        <w:br/>
      </w:r>
      <w:r w:rsidRPr="00BD65DE">
        <w:rPr>
          <w:rFonts w:ascii="Bookman Old Style" w:hAnsi="Bookman Old Style"/>
          <w:sz w:val="28"/>
          <w:szCs w:val="28"/>
        </w:rPr>
        <w:t xml:space="preserve">na poduszkę, którą będzie można przekazać rodzicom </w:t>
      </w:r>
      <w:r w:rsidR="00BD65DE">
        <w:rPr>
          <w:rFonts w:ascii="Bookman Old Style" w:hAnsi="Bookman Old Style"/>
          <w:sz w:val="28"/>
          <w:szCs w:val="28"/>
        </w:rPr>
        <w:br/>
      </w:r>
      <w:r w:rsidRPr="00BD65DE">
        <w:rPr>
          <w:rFonts w:ascii="Bookman Old Style" w:hAnsi="Bookman Old Style"/>
          <w:sz w:val="28"/>
          <w:szCs w:val="28"/>
        </w:rPr>
        <w:t>do wyprania),</w:t>
      </w:r>
    </w:p>
    <w:p w:rsidR="002B2C90" w:rsidRPr="00BD65DE" w:rsidRDefault="002B2C90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>cienki kocyk</w:t>
      </w:r>
      <w:r w:rsidR="005C05EC" w:rsidRPr="00BD65DE">
        <w:rPr>
          <w:rFonts w:ascii="Bookman Old Style" w:hAnsi="Bookman Old Style"/>
          <w:sz w:val="28"/>
          <w:szCs w:val="28"/>
        </w:rPr>
        <w:t>,</w:t>
      </w:r>
    </w:p>
    <w:p w:rsidR="005C05EC" w:rsidRPr="00BD65DE" w:rsidRDefault="005C05EC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>chusteczki mokre - 1op. na półrocze,</w:t>
      </w:r>
    </w:p>
    <w:p w:rsidR="005C05EC" w:rsidRPr="00BD65DE" w:rsidRDefault="005C05EC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>chusteczki suche w kartoniku (100 szt.) - 1op. na półrocze,</w:t>
      </w:r>
    </w:p>
    <w:p w:rsidR="005C05EC" w:rsidRPr="00F07647" w:rsidRDefault="005C05EC" w:rsidP="00F07647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 xml:space="preserve">nawilżany papier toaletowy - 1 op. na półrocze, </w:t>
      </w:r>
    </w:p>
    <w:p w:rsidR="005C05EC" w:rsidRPr="00BD65DE" w:rsidRDefault="005C05EC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>1 ryza kolorowego papieru ksero A4, (</w:t>
      </w:r>
      <w:r w:rsidR="00C50839">
        <w:rPr>
          <w:rFonts w:ascii="Bookman Old Style" w:hAnsi="Bookman Old Style"/>
          <w:sz w:val="28"/>
          <w:szCs w:val="28"/>
        </w:rPr>
        <w:t>blok rysunkowy</w:t>
      </w:r>
      <w:r w:rsidRPr="00BD65DE">
        <w:rPr>
          <w:rFonts w:ascii="Bookman Old Style" w:hAnsi="Bookman Old Style"/>
          <w:sz w:val="28"/>
          <w:szCs w:val="28"/>
        </w:rPr>
        <w:t>),</w:t>
      </w:r>
    </w:p>
    <w:p w:rsidR="005C05EC" w:rsidRPr="00BD65DE" w:rsidRDefault="005C05EC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>1 ryza kolorowego papieru ksero A4</w:t>
      </w:r>
      <w:r w:rsidR="00F500C9">
        <w:rPr>
          <w:rFonts w:ascii="Bookman Old Style" w:hAnsi="Bookman Old Style"/>
          <w:sz w:val="28"/>
          <w:szCs w:val="28"/>
        </w:rPr>
        <w:t xml:space="preserve">, </w:t>
      </w:r>
      <w:r w:rsidRPr="00BD65DE">
        <w:rPr>
          <w:rFonts w:ascii="Bookman Old Style" w:hAnsi="Bookman Old Style"/>
          <w:sz w:val="28"/>
          <w:szCs w:val="28"/>
        </w:rPr>
        <w:t>(</w:t>
      </w:r>
      <w:r w:rsidR="00C50839">
        <w:rPr>
          <w:rFonts w:ascii="Bookman Old Style" w:hAnsi="Bookman Old Style"/>
          <w:sz w:val="28"/>
          <w:szCs w:val="28"/>
        </w:rPr>
        <w:t>blok techniczny</w:t>
      </w:r>
      <w:r w:rsidRPr="00BD65DE">
        <w:rPr>
          <w:rFonts w:ascii="Bookman Old Style" w:hAnsi="Bookman Old Style"/>
          <w:sz w:val="28"/>
          <w:szCs w:val="28"/>
        </w:rPr>
        <w:t>),</w:t>
      </w:r>
    </w:p>
    <w:p w:rsidR="005C05EC" w:rsidRPr="00BD65DE" w:rsidRDefault="00BD65DE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3858562</wp:posOffset>
            </wp:positionH>
            <wp:positionV relativeFrom="paragraph">
              <wp:posOffset>237794</wp:posOffset>
            </wp:positionV>
            <wp:extent cx="1946717" cy="1565607"/>
            <wp:effectExtent l="285750" t="419100" r="263083" b="396543"/>
            <wp:wrapNone/>
            <wp:docPr id="1" name="Obraz 1" descr="C:\Users\Joasia\Desktop\klej a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sia\Desktop\klej am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96538">
                      <a:off x="0" y="0"/>
                      <a:ext cx="1946717" cy="156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5EC" w:rsidRPr="00BD65DE">
        <w:rPr>
          <w:rFonts w:ascii="Bookman Old Style" w:hAnsi="Bookman Old Style"/>
          <w:sz w:val="28"/>
          <w:szCs w:val="28"/>
        </w:rPr>
        <w:t>grube kredki ołówkowe „bambino” (10 kolorów),</w:t>
      </w:r>
    </w:p>
    <w:p w:rsidR="005C05EC" w:rsidRPr="00BD65DE" w:rsidRDefault="005C05EC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>kredki świecowe (10 kolorów),</w:t>
      </w:r>
    </w:p>
    <w:p w:rsidR="00F07647" w:rsidRPr="00F07647" w:rsidRDefault="005C05EC" w:rsidP="00F07647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>klej w sztyfcie (Glue Stick</w:t>
      </w:r>
      <w:r w:rsidR="00BD65DE" w:rsidRPr="00BD65DE">
        <w:rPr>
          <w:rFonts w:ascii="Bookman Old Style" w:hAnsi="Bookman Old Style"/>
          <w:sz w:val="28"/>
          <w:szCs w:val="28"/>
        </w:rPr>
        <w:t xml:space="preserve"> firmy AMOS</w:t>
      </w:r>
      <w:r w:rsidRPr="00BD65DE">
        <w:rPr>
          <w:rFonts w:ascii="Bookman Old Style" w:hAnsi="Bookman Old Style"/>
          <w:sz w:val="28"/>
          <w:szCs w:val="28"/>
        </w:rPr>
        <w:t>) - 2 szt.</w:t>
      </w:r>
      <w:r w:rsidR="00BD65DE" w:rsidRPr="00BD65D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B2C90" w:rsidRDefault="002B2C90" w:rsidP="002B2C90">
      <w:pPr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2B2C90" w:rsidRDefault="002B2C90" w:rsidP="002B2C90">
      <w:pPr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BD65DE" w:rsidRPr="00BD65DE" w:rsidRDefault="00C50839" w:rsidP="00BD65DE">
      <w:pPr>
        <w:jc w:val="right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Pozdrawiam Sylwia Krzemińska</w:t>
      </w:r>
    </w:p>
    <w:sectPr w:rsidR="00BD65DE" w:rsidRPr="00BD65DE" w:rsidSect="00745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A2375"/>
    <w:multiLevelType w:val="hybridMultilevel"/>
    <w:tmpl w:val="F146C2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D3083"/>
    <w:multiLevelType w:val="hybridMultilevel"/>
    <w:tmpl w:val="9702A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2B2C90"/>
    <w:rsid w:val="0010339A"/>
    <w:rsid w:val="001A7400"/>
    <w:rsid w:val="002B2C90"/>
    <w:rsid w:val="005C05EC"/>
    <w:rsid w:val="00745DCF"/>
    <w:rsid w:val="00BD65DE"/>
    <w:rsid w:val="00C50839"/>
    <w:rsid w:val="00F07647"/>
    <w:rsid w:val="00F5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D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5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D6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</dc:creator>
  <cp:lastModifiedBy>Sylwia Krzemińska</cp:lastModifiedBy>
  <cp:revision>4</cp:revision>
  <dcterms:created xsi:type="dcterms:W3CDTF">2022-08-30T12:54:00Z</dcterms:created>
  <dcterms:modified xsi:type="dcterms:W3CDTF">2023-08-25T15:32:00Z</dcterms:modified>
</cp:coreProperties>
</file>