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CC" w:rsidRPr="00A64CCC" w:rsidRDefault="00A64CCC" w:rsidP="00A64CCC">
      <w:pPr>
        <w:spacing w:line="252" w:lineRule="auto"/>
        <w:rPr>
          <w:rFonts w:ascii="Times New Roman" w:hAnsi="Times New Roman"/>
          <w:b/>
          <w:kern w:val="0"/>
          <w:sz w:val="24"/>
          <w:szCs w:val="24"/>
        </w:rPr>
      </w:pPr>
      <w:r w:rsidRPr="00A64CCC">
        <w:rPr>
          <w:rFonts w:ascii="Times New Roman" w:hAnsi="Times New Roman"/>
          <w:b/>
          <w:kern w:val="0"/>
          <w:sz w:val="24"/>
          <w:szCs w:val="24"/>
        </w:rPr>
        <w:t xml:space="preserve">TEMATEKA NA WRZESIEŃ: </w:t>
      </w:r>
    </w:p>
    <w:p w:rsidR="00A64CCC" w:rsidRPr="00A64CCC" w:rsidRDefault="00A64CCC" w:rsidP="00A64CCC">
      <w:pPr>
        <w:spacing w:line="252" w:lineRule="auto"/>
        <w:rPr>
          <w:rFonts w:ascii="Times New Roman" w:hAnsi="Times New Roman"/>
          <w:b/>
          <w:kern w:val="0"/>
          <w:sz w:val="24"/>
          <w:szCs w:val="24"/>
        </w:rPr>
      </w:pPr>
    </w:p>
    <w:p w:rsidR="00A64CCC" w:rsidRPr="00A64CCC" w:rsidRDefault="00A64CCC" w:rsidP="00A64CCC">
      <w:pPr>
        <w:spacing w:line="252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A64CCC">
        <w:rPr>
          <w:rFonts w:ascii="Times New Roman" w:hAnsi="Times New Roman"/>
          <w:b/>
          <w:kern w:val="0"/>
          <w:sz w:val="24"/>
          <w:szCs w:val="24"/>
        </w:rPr>
        <w:t xml:space="preserve">1. </w:t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>W przedszkolu.</w:t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kern w:val="0"/>
          <w:sz w:val="24"/>
          <w:szCs w:val="24"/>
        </w:rPr>
        <w:tab/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>01-08.09.2023r.</w:t>
      </w:r>
    </w:p>
    <w:p w:rsidR="00A64CCC" w:rsidRPr="00A64CCC" w:rsidRDefault="00A64CCC" w:rsidP="00A64CCC">
      <w:pPr>
        <w:spacing w:line="252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>2.</w:t>
      </w:r>
      <w:r w:rsidRPr="00A64CCC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>Oto ja.</w:t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ab/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ab/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ab/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ab/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ab/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ab/>
        <w:t>11-15.09.2023r.</w:t>
      </w:r>
    </w:p>
    <w:p w:rsidR="00A64CCC" w:rsidRPr="00A64CCC" w:rsidRDefault="00A64CCC" w:rsidP="00A64CCC">
      <w:pPr>
        <w:spacing w:line="252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 xml:space="preserve">3. Moja droga do przedszkola. </w:t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kern w:val="0"/>
          <w:sz w:val="24"/>
          <w:szCs w:val="24"/>
        </w:rPr>
        <w:tab/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kern w:val="0"/>
          <w:sz w:val="24"/>
          <w:szCs w:val="24"/>
        </w:rPr>
        <w:tab/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>18-22.09.2023r.</w:t>
      </w:r>
    </w:p>
    <w:p w:rsidR="00A64CCC" w:rsidRPr="00A64CCC" w:rsidRDefault="00A64CCC" w:rsidP="00A64CCC">
      <w:pPr>
        <w:spacing w:line="252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>4. Jesień w parku, w lesie.</w:t>
      </w:r>
      <w:r w:rsidRPr="00A64CCC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ab/>
      </w:r>
      <w:r w:rsidRPr="00A64CCC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ab/>
      </w:r>
      <w:r w:rsidRPr="00A64CCC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ab/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>25-29.09.2023r.</w:t>
      </w:r>
    </w:p>
    <w:p w:rsidR="00A64CCC" w:rsidRPr="00A64CCC" w:rsidRDefault="00A64CCC" w:rsidP="00A64CCC">
      <w:pPr>
        <w:spacing w:line="252" w:lineRule="auto"/>
        <w:rPr>
          <w:rFonts w:ascii="Times New Roman" w:hAnsi="Times New Roman"/>
          <w:b/>
          <w:kern w:val="0"/>
          <w:sz w:val="24"/>
          <w:szCs w:val="24"/>
        </w:rPr>
      </w:pP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ab/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ab/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ab/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ab/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ab/>
      </w:r>
      <w:r w:rsidRPr="00A64CCC">
        <w:rPr>
          <w:rFonts w:ascii="Times New Roman" w:hAnsi="Times New Roman"/>
          <w:b/>
          <w:bCs/>
          <w:kern w:val="0"/>
          <w:sz w:val="24"/>
          <w:szCs w:val="24"/>
        </w:rPr>
        <w:tab/>
      </w:r>
    </w:p>
    <w:p w:rsidR="00A64CCC" w:rsidRPr="00A64CCC" w:rsidRDefault="00A64CCC" w:rsidP="00A64CCC">
      <w:pPr>
        <w:spacing w:line="252" w:lineRule="auto"/>
        <w:rPr>
          <w:rFonts w:ascii="Times New Roman" w:hAnsi="Times New Roman"/>
          <w:b/>
          <w:kern w:val="0"/>
          <w:sz w:val="24"/>
          <w:szCs w:val="24"/>
        </w:rPr>
      </w:pPr>
    </w:p>
    <w:p w:rsidR="00A64CCC" w:rsidRPr="00A64CCC" w:rsidRDefault="00A64CCC" w:rsidP="00A64CCC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Zamierzenia  wychowawczo - </w:t>
      </w:r>
      <w:r w:rsidRPr="00A64CCC">
        <w:rPr>
          <w:rFonts w:ascii="Times New Roman" w:hAnsi="Times New Roman"/>
          <w:b/>
          <w:kern w:val="0"/>
          <w:sz w:val="24"/>
          <w:szCs w:val="24"/>
        </w:rPr>
        <w:t>dydaktyczne</w:t>
      </w:r>
    </w:p>
    <w:p w:rsidR="00A64CCC" w:rsidRPr="00A64CCC" w:rsidRDefault="00A64CCC" w:rsidP="00A64CCC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A64CCC">
        <w:rPr>
          <w:rFonts w:ascii="Times New Roman" w:hAnsi="Times New Roman"/>
          <w:b/>
          <w:kern w:val="0"/>
          <w:sz w:val="24"/>
          <w:szCs w:val="24"/>
        </w:rPr>
        <w:t>na miesiąc wrzesień 2023 (cele główne):</w:t>
      </w:r>
    </w:p>
    <w:p w:rsidR="00A64CCC" w:rsidRPr="00A64CCC" w:rsidRDefault="00A64CCC" w:rsidP="00A64CCC">
      <w:pPr>
        <w:spacing w:line="252" w:lineRule="auto"/>
        <w:rPr>
          <w:rFonts w:ascii="Times New Roman" w:hAnsi="Times New Roman"/>
          <w:b/>
          <w:kern w:val="0"/>
          <w:sz w:val="24"/>
          <w:szCs w:val="24"/>
        </w:rPr>
      </w:pP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4"/>
          <w:szCs w:val="24"/>
        </w:rPr>
      </w:pPr>
      <w:r w:rsidRPr="00A64CCC">
        <w:rPr>
          <w:rFonts w:ascii="Times New Roman" w:hAnsi="Times New Roman"/>
          <w:bCs/>
          <w:kern w:val="0"/>
          <w:sz w:val="24"/>
          <w:szCs w:val="24"/>
        </w:rPr>
        <w:t>rozwijanie umiejętności wypo</w:t>
      </w:r>
      <w:r>
        <w:rPr>
          <w:rFonts w:ascii="Times New Roman" w:hAnsi="Times New Roman"/>
          <w:bCs/>
          <w:kern w:val="0"/>
          <w:sz w:val="24"/>
          <w:szCs w:val="24"/>
        </w:rPr>
        <w:t>wiadania się na określony temat,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52" w:lineRule="auto"/>
        <w:contextualSpacing/>
        <w:rPr>
          <w:rFonts w:ascii="Times New Roman" w:hAnsi="Times New Roman"/>
          <w:bCs/>
          <w:kern w:val="0"/>
          <w:sz w:val="24"/>
          <w:szCs w:val="24"/>
        </w:rPr>
      </w:pPr>
      <w:r w:rsidRPr="00A64CCC">
        <w:rPr>
          <w:rFonts w:ascii="Times New Roman" w:hAnsi="Times New Roman"/>
          <w:bCs/>
          <w:kern w:val="0"/>
          <w:sz w:val="24"/>
          <w:szCs w:val="24"/>
        </w:rPr>
        <w:t xml:space="preserve">zachęcanie do udziału w </w:t>
      </w:r>
      <w:proofErr w:type="spellStart"/>
      <w:r w:rsidRPr="00A64CCC">
        <w:rPr>
          <w:rFonts w:ascii="Times New Roman" w:hAnsi="Times New Roman"/>
          <w:bCs/>
          <w:kern w:val="0"/>
          <w:sz w:val="24"/>
          <w:szCs w:val="24"/>
        </w:rPr>
        <w:t>aktywnościach</w:t>
      </w:r>
      <w:proofErr w:type="spellEnd"/>
      <w:r w:rsidRPr="00A64CCC">
        <w:rPr>
          <w:rFonts w:ascii="Times New Roman" w:hAnsi="Times New Roman"/>
          <w:bCs/>
          <w:kern w:val="0"/>
          <w:sz w:val="24"/>
          <w:szCs w:val="24"/>
        </w:rPr>
        <w:t xml:space="preserve"> rozwijających umiejętności komunikacyjne</w:t>
      </w:r>
      <w:r>
        <w:rPr>
          <w:rFonts w:ascii="Times New Roman" w:hAnsi="Times New Roman"/>
          <w:bCs/>
          <w:kern w:val="0"/>
          <w:sz w:val="24"/>
          <w:szCs w:val="24"/>
        </w:rPr>
        <w:t>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52" w:lineRule="auto"/>
        <w:contextualSpacing/>
        <w:rPr>
          <w:rFonts w:ascii="Times New Roman" w:hAnsi="Times New Roman"/>
          <w:b/>
          <w:kern w:val="0"/>
          <w:sz w:val="24"/>
          <w:szCs w:val="24"/>
        </w:rPr>
      </w:pPr>
      <w:r w:rsidRPr="00A64CCC">
        <w:rPr>
          <w:rFonts w:ascii="Times New Roman" w:hAnsi="Times New Roman"/>
          <w:kern w:val="0"/>
          <w:sz w:val="24"/>
          <w:szCs w:val="24"/>
        </w:rPr>
        <w:t>nawiązanie relacji rówieśniczych</w:t>
      </w:r>
      <w:r>
        <w:rPr>
          <w:rFonts w:ascii="Times New Roman" w:hAnsi="Times New Roman"/>
          <w:kern w:val="0"/>
          <w:sz w:val="24"/>
          <w:szCs w:val="24"/>
        </w:rPr>
        <w:t>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A64CCC">
        <w:rPr>
          <w:rFonts w:ascii="Times New Roman" w:hAnsi="Times New Roman"/>
          <w:kern w:val="0"/>
          <w:sz w:val="24"/>
          <w:szCs w:val="24"/>
        </w:rPr>
        <w:t>zachęcenie do stosowania przyjętych reguł zachowania w różny</w:t>
      </w:r>
      <w:r>
        <w:rPr>
          <w:rFonts w:ascii="Times New Roman" w:hAnsi="Times New Roman"/>
          <w:kern w:val="0"/>
          <w:sz w:val="24"/>
          <w:szCs w:val="24"/>
        </w:rPr>
        <w:t>ch sytuacjach dnia codziennego,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rozwijanie poczucia rytmu,</w:t>
      </w:r>
    </w:p>
    <w:p w:rsidR="00A64CCC" w:rsidRPr="00A64CCC" w:rsidRDefault="00A64CCC" w:rsidP="00A64C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kern w:val="0"/>
          <w:sz w:val="24"/>
          <w:szCs w:val="24"/>
        </w:rPr>
      </w:pPr>
      <w:r w:rsidRPr="00A64CCC">
        <w:rPr>
          <w:rFonts w:ascii="Times New Roman" w:hAnsi="Times New Roman"/>
          <w:color w:val="000000"/>
          <w:kern w:val="0"/>
          <w:sz w:val="24"/>
          <w:szCs w:val="24"/>
        </w:rPr>
        <w:t>rozwijanie sprawności r</w:t>
      </w:r>
      <w:r>
        <w:rPr>
          <w:rFonts w:ascii="Times New Roman" w:hAnsi="Times New Roman"/>
          <w:color w:val="000000"/>
          <w:kern w:val="0"/>
          <w:sz w:val="24"/>
          <w:szCs w:val="24"/>
        </w:rPr>
        <w:t>uchowej,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A64CCC">
        <w:rPr>
          <w:rFonts w:ascii="Times New Roman" w:hAnsi="Times New Roman"/>
          <w:color w:val="000000"/>
          <w:kern w:val="0"/>
          <w:sz w:val="24"/>
          <w:szCs w:val="24"/>
        </w:rPr>
        <w:t>rozwijanie umiejętności poruszania się przy muzyce</w:t>
      </w:r>
      <w:r>
        <w:rPr>
          <w:rFonts w:ascii="Times New Roman" w:hAnsi="Times New Roman"/>
          <w:color w:val="000000"/>
          <w:kern w:val="0"/>
          <w:sz w:val="24"/>
          <w:szCs w:val="24"/>
        </w:rPr>
        <w:t>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rozwijanie sprawności manualnej,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A64CCC">
        <w:rPr>
          <w:rFonts w:ascii="Times New Roman" w:hAnsi="Times New Roman"/>
          <w:color w:val="000000"/>
          <w:kern w:val="0"/>
          <w:sz w:val="24"/>
          <w:szCs w:val="24"/>
        </w:rPr>
        <w:t>utrwalenie zasad zawartych w kodeksie przedszkolaka</w:t>
      </w:r>
      <w:r>
        <w:rPr>
          <w:rFonts w:ascii="Times New Roman" w:hAnsi="Times New Roman"/>
          <w:color w:val="000000"/>
          <w:kern w:val="0"/>
          <w:sz w:val="24"/>
          <w:szCs w:val="24"/>
        </w:rPr>
        <w:t>,</w:t>
      </w:r>
    </w:p>
    <w:p w:rsidR="00A64CCC" w:rsidRPr="00A64CCC" w:rsidRDefault="00A64CCC" w:rsidP="00A64CCC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rozwijanie mowy,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utrwalenie informacji o sobie,</w:t>
      </w:r>
    </w:p>
    <w:p w:rsidR="00A64CCC" w:rsidRPr="00A64CCC" w:rsidRDefault="00A64CCC" w:rsidP="00A64CC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kern w:val="0"/>
          <w:sz w:val="24"/>
          <w:szCs w:val="24"/>
        </w:rPr>
      </w:pPr>
      <w:r w:rsidRPr="00A64CCC">
        <w:rPr>
          <w:rFonts w:ascii="Times New Roman" w:hAnsi="Times New Roman"/>
          <w:color w:val="000000"/>
          <w:kern w:val="0"/>
          <w:sz w:val="24"/>
          <w:szCs w:val="24"/>
        </w:rPr>
        <w:t>rozwijanie orient</w:t>
      </w:r>
      <w:r>
        <w:rPr>
          <w:rFonts w:ascii="Times New Roman" w:hAnsi="Times New Roman"/>
          <w:color w:val="000000"/>
          <w:kern w:val="0"/>
          <w:sz w:val="24"/>
          <w:szCs w:val="24"/>
        </w:rPr>
        <w:t>acji w schemacie własnego ciała,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A64CCC">
        <w:rPr>
          <w:rFonts w:ascii="Times New Roman" w:hAnsi="Times New Roman"/>
          <w:color w:val="000000"/>
          <w:kern w:val="0"/>
          <w:sz w:val="24"/>
          <w:szCs w:val="24"/>
        </w:rPr>
        <w:t>poznawanie nazw części ciała</w:t>
      </w:r>
      <w:r>
        <w:rPr>
          <w:rFonts w:ascii="Times New Roman" w:hAnsi="Times New Roman"/>
          <w:color w:val="000000"/>
          <w:kern w:val="0"/>
          <w:sz w:val="24"/>
          <w:szCs w:val="24"/>
        </w:rPr>
        <w:t>,</w:t>
      </w:r>
    </w:p>
    <w:p w:rsidR="00A64CCC" w:rsidRPr="00A64CCC" w:rsidRDefault="00A64CCC" w:rsidP="00A64CC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kern w:val="0"/>
          <w:sz w:val="24"/>
          <w:szCs w:val="24"/>
        </w:rPr>
      </w:pPr>
      <w:r w:rsidRPr="00A64CCC">
        <w:rPr>
          <w:rFonts w:ascii="Times New Roman" w:hAnsi="Times New Roman"/>
          <w:color w:val="000000"/>
          <w:kern w:val="0"/>
          <w:sz w:val="24"/>
          <w:szCs w:val="24"/>
        </w:rPr>
        <w:t>ilustrowanie piosenki ruch</w:t>
      </w:r>
      <w:r>
        <w:rPr>
          <w:rFonts w:ascii="Times New Roman" w:hAnsi="Times New Roman"/>
          <w:color w:val="000000"/>
          <w:kern w:val="0"/>
          <w:sz w:val="24"/>
          <w:szCs w:val="24"/>
        </w:rPr>
        <w:t>em,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A64CCC">
        <w:rPr>
          <w:rFonts w:ascii="Times New Roman" w:hAnsi="Times New Roman"/>
          <w:color w:val="000000"/>
          <w:kern w:val="0"/>
          <w:sz w:val="24"/>
          <w:szCs w:val="24"/>
        </w:rPr>
        <w:t>rozwijanie umiejętności tworzenia koła</w:t>
      </w:r>
      <w:r>
        <w:rPr>
          <w:rFonts w:ascii="Times New Roman" w:hAnsi="Times New Roman"/>
          <w:color w:val="000000"/>
          <w:kern w:val="0"/>
          <w:sz w:val="24"/>
          <w:szCs w:val="24"/>
        </w:rPr>
        <w:t>,</w:t>
      </w:r>
    </w:p>
    <w:p w:rsidR="00A64CCC" w:rsidRPr="00A64CCC" w:rsidRDefault="00A64CCC" w:rsidP="00A64C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A64CCC">
        <w:rPr>
          <w:rFonts w:ascii="Times New Roman" w:hAnsi="Times New Roman"/>
          <w:kern w:val="0"/>
          <w:sz w:val="24"/>
          <w:szCs w:val="24"/>
        </w:rPr>
        <w:t>rozwijanie umiej</w:t>
      </w:r>
      <w:r>
        <w:rPr>
          <w:rFonts w:ascii="Times New Roman" w:hAnsi="Times New Roman"/>
          <w:kern w:val="0"/>
          <w:sz w:val="24"/>
          <w:szCs w:val="24"/>
        </w:rPr>
        <w:t>ętności łączenia ruchu z muzyką,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rozwijanie sprawności fizycznej,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 w:rsidRPr="00A64CCC">
        <w:rPr>
          <w:rFonts w:ascii="Times New Roman" w:hAnsi="Times New Roman"/>
          <w:kern w:val="0"/>
          <w:sz w:val="24"/>
          <w:szCs w:val="24"/>
        </w:rPr>
        <w:t>rozwijanie sprawności ma</w:t>
      </w:r>
      <w:r>
        <w:rPr>
          <w:rFonts w:ascii="Times New Roman" w:hAnsi="Times New Roman"/>
          <w:kern w:val="0"/>
          <w:sz w:val="24"/>
          <w:szCs w:val="24"/>
        </w:rPr>
        <w:t>nualnej i kreatywności,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A64CCC">
        <w:rPr>
          <w:rFonts w:ascii="Times New Roman" w:hAnsi="Times New Roman"/>
          <w:kern w:val="0"/>
          <w:sz w:val="24"/>
          <w:szCs w:val="24"/>
        </w:rPr>
        <w:t>dbanie</w:t>
      </w:r>
      <w:r>
        <w:rPr>
          <w:rFonts w:ascii="Times New Roman" w:hAnsi="Times New Roman"/>
          <w:kern w:val="0"/>
          <w:sz w:val="24"/>
          <w:szCs w:val="24"/>
        </w:rPr>
        <w:t xml:space="preserve"> o porządek na stanowisku pracy,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A64CCC">
        <w:rPr>
          <w:rFonts w:ascii="Times New Roman" w:hAnsi="Times New Roman"/>
          <w:kern w:val="0"/>
          <w:sz w:val="24"/>
          <w:szCs w:val="24"/>
        </w:rPr>
        <w:t>zapoznanie z zasadami bezpiecznego przechodzen</w:t>
      </w:r>
      <w:r>
        <w:rPr>
          <w:rFonts w:ascii="Times New Roman" w:hAnsi="Times New Roman"/>
          <w:kern w:val="0"/>
          <w:sz w:val="24"/>
          <w:szCs w:val="24"/>
        </w:rPr>
        <w:t>ia przez przejście dla pieszych,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color w:val="000000"/>
          <w:kern w:val="0"/>
          <w:sz w:val="24"/>
          <w:szCs w:val="24"/>
        </w:rPr>
      </w:pPr>
      <w:r w:rsidRPr="00A64CCC">
        <w:rPr>
          <w:rFonts w:ascii="Times New Roman" w:hAnsi="Times New Roman"/>
          <w:color w:val="000000"/>
          <w:kern w:val="0"/>
          <w:sz w:val="24"/>
          <w:szCs w:val="24"/>
        </w:rPr>
        <w:t>rozwijanie umiejętności rozpoznawania koła wśród innych figur,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A64CCC">
        <w:rPr>
          <w:rFonts w:ascii="Times New Roman" w:hAnsi="Times New Roman"/>
          <w:color w:val="000000"/>
          <w:kern w:val="0"/>
          <w:sz w:val="24"/>
          <w:szCs w:val="24"/>
        </w:rPr>
        <w:t>poznanie zasad układania rytmów</w:t>
      </w:r>
      <w:r>
        <w:rPr>
          <w:rFonts w:ascii="Times New Roman" w:hAnsi="Times New Roman"/>
          <w:color w:val="000000"/>
          <w:kern w:val="0"/>
          <w:sz w:val="24"/>
          <w:szCs w:val="24"/>
        </w:rPr>
        <w:t>,</w:t>
      </w:r>
    </w:p>
    <w:p w:rsidR="00A64CCC" w:rsidRPr="00A64CCC" w:rsidRDefault="00A64CCC" w:rsidP="00A64CC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4"/>
          <w:szCs w:val="24"/>
        </w:rPr>
      </w:pPr>
      <w:r w:rsidRPr="00A64CCC">
        <w:rPr>
          <w:rFonts w:ascii="Times New Roman" w:hAnsi="Times New Roman"/>
          <w:bCs/>
          <w:kern w:val="0"/>
          <w:sz w:val="24"/>
          <w:szCs w:val="24"/>
        </w:rPr>
        <w:t>dostarczanie dzieciom okazji do świętowania, wesołej zabawy, czerpania radości z bycia przedszkolakiem</w:t>
      </w:r>
      <w:r>
        <w:rPr>
          <w:rFonts w:ascii="Times New Roman" w:hAnsi="Times New Roman"/>
          <w:bCs/>
          <w:kern w:val="0"/>
          <w:sz w:val="24"/>
          <w:szCs w:val="24"/>
        </w:rPr>
        <w:t>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A64CCC">
        <w:rPr>
          <w:rFonts w:ascii="Times New Roman" w:hAnsi="Times New Roman"/>
          <w:bCs/>
          <w:kern w:val="0"/>
          <w:sz w:val="24"/>
          <w:szCs w:val="24"/>
        </w:rPr>
        <w:t>wdrażanie do akty</w:t>
      </w:r>
      <w:r>
        <w:rPr>
          <w:rFonts w:ascii="Times New Roman" w:hAnsi="Times New Roman"/>
          <w:bCs/>
          <w:kern w:val="0"/>
          <w:sz w:val="24"/>
          <w:szCs w:val="24"/>
        </w:rPr>
        <w:t>wnego uczestniczenia w zabawach,</w:t>
      </w:r>
    </w:p>
    <w:p w:rsidR="00A64CCC" w:rsidRPr="00A64CCC" w:rsidRDefault="00A64CCC" w:rsidP="00A64CC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4"/>
          <w:szCs w:val="24"/>
        </w:rPr>
      </w:pPr>
      <w:r w:rsidRPr="00A64CCC">
        <w:rPr>
          <w:rFonts w:ascii="Times New Roman" w:hAnsi="Times New Roman"/>
          <w:bCs/>
          <w:kern w:val="0"/>
          <w:sz w:val="24"/>
          <w:szCs w:val="24"/>
        </w:rPr>
        <w:t>rozumi</w:t>
      </w:r>
      <w:r>
        <w:rPr>
          <w:rFonts w:ascii="Times New Roman" w:hAnsi="Times New Roman"/>
          <w:bCs/>
          <w:kern w:val="0"/>
          <w:sz w:val="24"/>
          <w:szCs w:val="24"/>
        </w:rPr>
        <w:t>enie znaczenia pierwszej pomocy,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A64CCC">
        <w:rPr>
          <w:rFonts w:ascii="Times New Roman" w:hAnsi="Times New Roman"/>
          <w:color w:val="000000"/>
          <w:kern w:val="0"/>
          <w:sz w:val="24"/>
          <w:szCs w:val="24"/>
        </w:rPr>
        <w:t>rozwijanie koncentracji uwagi</w:t>
      </w:r>
      <w:r>
        <w:rPr>
          <w:rFonts w:ascii="Times New Roman" w:hAnsi="Times New Roman"/>
          <w:color w:val="000000"/>
          <w:kern w:val="0"/>
          <w:sz w:val="24"/>
          <w:szCs w:val="24"/>
        </w:rPr>
        <w:t>,</w:t>
      </w:r>
    </w:p>
    <w:p w:rsidR="00A64CCC" w:rsidRPr="00A64CCC" w:rsidRDefault="00A64CCC" w:rsidP="00A64CC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4"/>
          <w:szCs w:val="24"/>
        </w:rPr>
      </w:pPr>
      <w:r w:rsidRPr="00A64CCC">
        <w:rPr>
          <w:rFonts w:ascii="Times New Roman" w:hAnsi="Times New Roman"/>
          <w:bCs/>
          <w:kern w:val="0"/>
          <w:sz w:val="24"/>
          <w:szCs w:val="24"/>
        </w:rPr>
        <w:t>przeliczanie elementów, dostrzeganie rytmu i kontynuowanie go,</w:t>
      </w:r>
    </w:p>
    <w:p w:rsidR="00A64CCC" w:rsidRPr="00A64CCC" w:rsidRDefault="00A64CCC" w:rsidP="00A64CC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A64CCC">
        <w:rPr>
          <w:rFonts w:ascii="Times New Roman" w:hAnsi="Times New Roman"/>
          <w:bCs/>
          <w:kern w:val="0"/>
          <w:sz w:val="24"/>
          <w:szCs w:val="24"/>
        </w:rPr>
        <w:t>rozbudzan</w:t>
      </w:r>
      <w:r>
        <w:rPr>
          <w:rFonts w:ascii="Times New Roman" w:hAnsi="Times New Roman"/>
          <w:bCs/>
          <w:kern w:val="0"/>
          <w:sz w:val="24"/>
          <w:szCs w:val="24"/>
        </w:rPr>
        <w:t>ie zainteresowań przyrodniczych,</w:t>
      </w:r>
    </w:p>
    <w:p w:rsidR="00A64CCC" w:rsidRPr="00A64CCC" w:rsidRDefault="00A64CCC" w:rsidP="00A64CC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4"/>
          <w:szCs w:val="24"/>
        </w:rPr>
      </w:pPr>
      <w:r w:rsidRPr="00A64CCC">
        <w:rPr>
          <w:rFonts w:ascii="Times New Roman" w:hAnsi="Times New Roman"/>
          <w:bCs/>
          <w:kern w:val="0"/>
          <w:sz w:val="24"/>
          <w:szCs w:val="24"/>
        </w:rPr>
        <w:t>rozwijanie koordynacji słuchowo-ruchowej,</w:t>
      </w:r>
    </w:p>
    <w:p w:rsidR="00C77659" w:rsidRPr="00A64CCC" w:rsidRDefault="00A64CCC" w:rsidP="00A64CC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0"/>
          <w:sz w:val="24"/>
          <w:szCs w:val="24"/>
        </w:rPr>
      </w:pPr>
      <w:r w:rsidRPr="00A64CCC">
        <w:rPr>
          <w:rFonts w:ascii="Times New Roman" w:hAnsi="Times New Roman"/>
          <w:bCs/>
          <w:kern w:val="0"/>
          <w:sz w:val="24"/>
          <w:szCs w:val="24"/>
        </w:rPr>
        <w:t>dbanie o porządek na stanowisku pracy.</w:t>
      </w:r>
    </w:p>
    <w:sectPr w:rsidR="00C77659" w:rsidRPr="00A64CCC" w:rsidSect="00A6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C50D298"/>
    <w:name w:val="WW8Num25"/>
    <w:lvl w:ilvl="0">
      <w:start w:val="1"/>
      <w:numFmt w:val="bullet"/>
      <w:lvlText w:val=""/>
      <w:lvlJc w:val="left"/>
      <w:pPr>
        <w:tabs>
          <w:tab w:val="num" w:pos="284"/>
        </w:tabs>
        <w:ind w:left="644" w:hanging="36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8"/>
    <w:multiLevelType w:val="multilevel"/>
    <w:tmpl w:val="00000008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59AC"/>
    <w:multiLevelType w:val="hybridMultilevel"/>
    <w:tmpl w:val="FA1214F0"/>
    <w:lvl w:ilvl="0" w:tplc="E7DA4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E0704"/>
    <w:multiLevelType w:val="hybridMultilevel"/>
    <w:tmpl w:val="2D16E8BC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87EBA"/>
    <w:multiLevelType w:val="hybridMultilevel"/>
    <w:tmpl w:val="D646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0275F"/>
    <w:multiLevelType w:val="hybridMultilevel"/>
    <w:tmpl w:val="C526CAA8"/>
    <w:lvl w:ilvl="0" w:tplc="18C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3811EA"/>
    <w:multiLevelType w:val="hybridMultilevel"/>
    <w:tmpl w:val="EDF8E4D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10730"/>
    <w:multiLevelType w:val="hybridMultilevel"/>
    <w:tmpl w:val="777E8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137757"/>
    <w:multiLevelType w:val="hybridMultilevel"/>
    <w:tmpl w:val="2E86251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309AD"/>
    <w:multiLevelType w:val="hybridMultilevel"/>
    <w:tmpl w:val="1D56D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85763F"/>
    <w:multiLevelType w:val="hybridMultilevel"/>
    <w:tmpl w:val="5B7E7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2E3698"/>
    <w:multiLevelType w:val="hybridMultilevel"/>
    <w:tmpl w:val="53345128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25EA1"/>
    <w:multiLevelType w:val="hybridMultilevel"/>
    <w:tmpl w:val="6C488172"/>
    <w:lvl w:ilvl="0" w:tplc="5DE459B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902509"/>
    <w:multiLevelType w:val="hybridMultilevel"/>
    <w:tmpl w:val="F5C40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A6C13"/>
    <w:multiLevelType w:val="hybridMultilevel"/>
    <w:tmpl w:val="BB4AA27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C552B"/>
    <w:multiLevelType w:val="hybridMultilevel"/>
    <w:tmpl w:val="1F0A3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5E22FF"/>
    <w:multiLevelType w:val="hybridMultilevel"/>
    <w:tmpl w:val="98265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2"/>
  </w:num>
  <w:num w:numId="5">
    <w:abstractNumId w:val="7"/>
  </w:num>
  <w:num w:numId="6">
    <w:abstractNumId w:val="3"/>
  </w:num>
  <w:num w:numId="7">
    <w:abstractNumId w:val="20"/>
  </w:num>
  <w:num w:numId="8">
    <w:abstractNumId w:val="26"/>
  </w:num>
  <w:num w:numId="9">
    <w:abstractNumId w:val="10"/>
  </w:num>
  <w:num w:numId="10">
    <w:abstractNumId w:val="11"/>
  </w:num>
  <w:num w:numId="11">
    <w:abstractNumId w:val="23"/>
  </w:num>
  <w:num w:numId="12">
    <w:abstractNumId w:val="18"/>
  </w:num>
  <w:num w:numId="13">
    <w:abstractNumId w:val="6"/>
  </w:num>
  <w:num w:numId="14">
    <w:abstractNumId w:val="22"/>
  </w:num>
  <w:num w:numId="15">
    <w:abstractNumId w:val="24"/>
  </w:num>
  <w:num w:numId="16">
    <w:abstractNumId w:val="15"/>
  </w:num>
  <w:num w:numId="17">
    <w:abstractNumId w:val="14"/>
  </w:num>
  <w:num w:numId="18">
    <w:abstractNumId w:val="13"/>
  </w:num>
  <w:num w:numId="19">
    <w:abstractNumId w:val="21"/>
  </w:num>
  <w:num w:numId="20">
    <w:abstractNumId w:val="5"/>
  </w:num>
  <w:num w:numId="21">
    <w:abstractNumId w:val="25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1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2839"/>
    <w:rsid w:val="00047BB1"/>
    <w:rsid w:val="000B08E7"/>
    <w:rsid w:val="000E1DF7"/>
    <w:rsid w:val="001145DA"/>
    <w:rsid w:val="00213D30"/>
    <w:rsid w:val="00345748"/>
    <w:rsid w:val="003472C8"/>
    <w:rsid w:val="00366542"/>
    <w:rsid w:val="00424CA2"/>
    <w:rsid w:val="00454F29"/>
    <w:rsid w:val="00460611"/>
    <w:rsid w:val="00584CF8"/>
    <w:rsid w:val="006B68A4"/>
    <w:rsid w:val="006E378D"/>
    <w:rsid w:val="00732839"/>
    <w:rsid w:val="007C322B"/>
    <w:rsid w:val="007D4C9F"/>
    <w:rsid w:val="00802006"/>
    <w:rsid w:val="008103DC"/>
    <w:rsid w:val="00861CC3"/>
    <w:rsid w:val="008D4E8B"/>
    <w:rsid w:val="008E06F3"/>
    <w:rsid w:val="00950119"/>
    <w:rsid w:val="009C7690"/>
    <w:rsid w:val="009E6263"/>
    <w:rsid w:val="00A52B9C"/>
    <w:rsid w:val="00A64CCC"/>
    <w:rsid w:val="00AD52BE"/>
    <w:rsid w:val="00BD7830"/>
    <w:rsid w:val="00C77659"/>
    <w:rsid w:val="00CA287D"/>
    <w:rsid w:val="00D06838"/>
    <w:rsid w:val="00E60A1B"/>
    <w:rsid w:val="00E60F7C"/>
    <w:rsid w:val="00EB6138"/>
    <w:rsid w:val="00EC491E"/>
    <w:rsid w:val="00EC66A3"/>
    <w:rsid w:val="00F87FD6"/>
    <w:rsid w:val="00FB5052"/>
    <w:rsid w:val="00FC327C"/>
    <w:rsid w:val="00FD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CCC"/>
    <w:pPr>
      <w:spacing w:after="160" w:line="259" w:lineRule="auto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32839"/>
    <w:pPr>
      <w:ind w:left="720"/>
      <w:contextualSpacing/>
    </w:pPr>
  </w:style>
  <w:style w:type="paragraph" w:customStyle="1" w:styleId="Akapitzlist1">
    <w:name w:val="Akapit z listą1"/>
    <w:basedOn w:val="Normalny"/>
    <w:rsid w:val="00460611"/>
    <w:pPr>
      <w:suppressAutoHyphens/>
      <w:ind w:left="720"/>
    </w:pPr>
    <w:rPr>
      <w:rFonts w:eastAsia="SimSun" w:cs="Calibri"/>
      <w:lang w:eastAsia="ar-SA"/>
    </w:rPr>
  </w:style>
  <w:style w:type="table" w:styleId="Tabela-Siatka">
    <w:name w:val="Table Grid"/>
    <w:basedOn w:val="Standardowy"/>
    <w:uiPriority w:val="39"/>
    <w:rsid w:val="00F8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D6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6"/>
    <w:rPr>
      <w:vertAlign w:val="superscript"/>
    </w:rPr>
  </w:style>
  <w:style w:type="paragraph" w:styleId="Bezodstpw">
    <w:name w:val="No Spacing"/>
    <w:uiPriority w:val="1"/>
    <w:qFormat/>
    <w:rsid w:val="00F87FD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7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FD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FD6"/>
    <w:rPr>
      <w:rFonts w:ascii="Calibri" w:eastAsia="Calibri" w:hAnsi="Calibri" w:cs="Times New Roman"/>
      <w:sz w:val="20"/>
      <w:szCs w:val="20"/>
    </w:rPr>
  </w:style>
  <w:style w:type="paragraph" w:customStyle="1" w:styleId="Bezodstpw1">
    <w:name w:val="Bez odstępów1"/>
    <w:rsid w:val="00F87FD6"/>
    <w:pPr>
      <w:suppressAutoHyphens/>
      <w:spacing w:after="0" w:line="240" w:lineRule="auto"/>
    </w:pPr>
    <w:rPr>
      <w:rFonts w:ascii="Calibri" w:eastAsia="Calibri" w:hAnsi="Calibri" w:cs="Tahoma"/>
    </w:rPr>
  </w:style>
  <w:style w:type="paragraph" w:customStyle="1" w:styleId="Bezodstpw2">
    <w:name w:val="Bez odstępów2"/>
    <w:rsid w:val="00F87FD6"/>
    <w:pPr>
      <w:suppressAutoHyphens/>
      <w:spacing w:after="0" w:line="240" w:lineRule="auto"/>
    </w:pPr>
    <w:rPr>
      <w:rFonts w:ascii="Calibri" w:eastAsia="Calibri" w:hAnsi="Calibri" w:cs="Tahoma"/>
      <w:kern w:val="1"/>
      <w:lang w:eastAsia="ar-SA"/>
    </w:rPr>
  </w:style>
  <w:style w:type="paragraph" w:customStyle="1" w:styleId="Akapitzlist2">
    <w:name w:val="Akapit z listą2"/>
    <w:basedOn w:val="Normalny"/>
    <w:rsid w:val="00F87FD6"/>
    <w:pPr>
      <w:suppressAutoHyphens/>
      <w:spacing w:after="0" w:line="240" w:lineRule="auto"/>
      <w:ind w:left="720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14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114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D9796-D647-4D11-A204-08EE318D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24</cp:revision>
  <cp:lastPrinted>2023-10-01T21:31:00Z</cp:lastPrinted>
  <dcterms:created xsi:type="dcterms:W3CDTF">2022-06-03T20:40:00Z</dcterms:created>
  <dcterms:modified xsi:type="dcterms:W3CDTF">2023-10-17T21:25:00Z</dcterms:modified>
</cp:coreProperties>
</file>