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68D0" w14:textId="5C102F8E" w:rsidR="00501C66" w:rsidRDefault="00EA1825">
      <w:pPr>
        <w:rPr>
          <w:sz w:val="48"/>
          <w:szCs w:val="48"/>
        </w:rPr>
      </w:pPr>
      <w:r w:rsidRPr="00EA1825">
        <w:rPr>
          <w:sz w:val="48"/>
          <w:szCs w:val="48"/>
        </w:rPr>
        <w:t>Załącznik nr – 3</w:t>
      </w:r>
    </w:p>
    <w:p w14:paraId="73FD2F07" w14:textId="4273B5D7" w:rsidR="00EA1825" w:rsidRPr="00EA1825" w:rsidRDefault="00EA1825">
      <w:pPr>
        <w:rPr>
          <w:sz w:val="36"/>
          <w:szCs w:val="36"/>
        </w:rPr>
      </w:pPr>
      <w:r w:rsidRPr="00EA1825">
        <w:rPr>
          <w:sz w:val="36"/>
          <w:szCs w:val="36"/>
        </w:rPr>
        <w:t>Dla dzieci chętnych</w:t>
      </w:r>
    </w:p>
    <w:p w14:paraId="7313ACEE" w14:textId="6C13C00F" w:rsidR="00EA1825" w:rsidRDefault="00EA1825">
      <w:pPr>
        <w:rPr>
          <w:sz w:val="40"/>
          <w:szCs w:val="40"/>
        </w:rPr>
      </w:pPr>
      <w:r w:rsidRPr="00EA1825">
        <w:rPr>
          <w:sz w:val="40"/>
          <w:szCs w:val="40"/>
        </w:rPr>
        <w:t>Znajdź 2 takie same choinki</w:t>
      </w:r>
    </w:p>
    <w:p w14:paraId="4CBC002D" w14:textId="635F9A95" w:rsidR="00EA1825" w:rsidRDefault="00EA1825">
      <w:pPr>
        <w:rPr>
          <w:sz w:val="40"/>
          <w:szCs w:val="40"/>
        </w:rPr>
      </w:pPr>
    </w:p>
    <w:p w14:paraId="65BA36F8" w14:textId="6EA99912" w:rsidR="00EA1825" w:rsidRDefault="00EA182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9B5C9B2" wp14:editId="2F5F1B5D">
            <wp:extent cx="5760720" cy="5220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24305" w14:textId="7A1BAD15" w:rsidR="00EA1825" w:rsidRDefault="00EA1825">
      <w:pPr>
        <w:rPr>
          <w:sz w:val="40"/>
          <w:szCs w:val="40"/>
        </w:rPr>
      </w:pPr>
    </w:p>
    <w:p w14:paraId="12CBF1F2" w14:textId="350D995F" w:rsidR="00EA1825" w:rsidRDefault="00EA1825">
      <w:pPr>
        <w:rPr>
          <w:sz w:val="40"/>
          <w:szCs w:val="40"/>
        </w:rPr>
      </w:pPr>
    </w:p>
    <w:p w14:paraId="65C19DC9" w14:textId="4FCF24C6" w:rsidR="00EA1825" w:rsidRDefault="00EA1825">
      <w:pPr>
        <w:rPr>
          <w:sz w:val="40"/>
          <w:szCs w:val="40"/>
        </w:rPr>
      </w:pPr>
    </w:p>
    <w:p w14:paraId="58C2AA54" w14:textId="77777777" w:rsidR="00EA1825" w:rsidRDefault="00EA1825">
      <w:pPr>
        <w:rPr>
          <w:sz w:val="40"/>
          <w:szCs w:val="40"/>
        </w:rPr>
      </w:pPr>
    </w:p>
    <w:p w14:paraId="774DC0FF" w14:textId="28B3B8EE" w:rsidR="00EA1825" w:rsidRDefault="00EA1825">
      <w:pPr>
        <w:rPr>
          <w:sz w:val="40"/>
          <w:szCs w:val="40"/>
        </w:rPr>
      </w:pPr>
      <w:r>
        <w:rPr>
          <w:sz w:val="40"/>
          <w:szCs w:val="40"/>
        </w:rPr>
        <w:lastRenderedPageBreak/>
        <w:t>Pokoloruj choinkę</w:t>
      </w:r>
    </w:p>
    <w:p w14:paraId="11CA3D5C" w14:textId="16A09D0F" w:rsidR="00EA1825" w:rsidRDefault="00EA1825">
      <w:pPr>
        <w:rPr>
          <w:sz w:val="40"/>
          <w:szCs w:val="40"/>
        </w:rPr>
      </w:pPr>
    </w:p>
    <w:p w14:paraId="2AB6097D" w14:textId="44B5F983" w:rsidR="00EA1825" w:rsidRPr="00EA1825" w:rsidRDefault="00EA182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31B9BFA" wp14:editId="359A437C">
            <wp:extent cx="5760720" cy="6518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825" w:rsidRPr="00EA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25"/>
    <w:rsid w:val="00501C66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44F4"/>
  <w15:chartTrackingRefBased/>
  <w15:docId w15:val="{38E8F4A2-852F-476F-BF4A-420FE8D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2021-12-06T21:39:00Z</dcterms:created>
  <dcterms:modified xsi:type="dcterms:W3CDTF">2021-12-06T21:43:00Z</dcterms:modified>
</cp:coreProperties>
</file>