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B3" w:rsidRPr="00240EB3" w:rsidRDefault="00240EB3" w:rsidP="00240E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40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Połącz pisanki – głoska R</w:t>
      </w:r>
    </w:p>
    <w:p w:rsidR="00240EB3" w:rsidRPr="00240EB3" w:rsidRDefault="00240EB3" w:rsidP="0024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proofErr w:type="spellStart"/>
      <w:r w:rsidRPr="00240EB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Pisanki,pisanki</w:t>
      </w:r>
      <w:proofErr w:type="spellEnd"/>
      <w:r w:rsidRPr="00240EB3">
        <w:rPr>
          <w:rFonts w:ascii="Times New Roman" w:eastAsia="Times New Roman" w:hAnsi="Times New Roman" w:cs="Times New Roman"/>
          <w:sz w:val="24"/>
          <w:szCs w:val="24"/>
          <w:lang w:eastAsia="pl-PL"/>
        </w:rPr>
        <w:t>, jajka malowane… Wszystkie pięknie zdobione, jednak każda jest inna!</w:t>
      </w:r>
    </w:p>
    <w:p w:rsidR="00240EB3" w:rsidRPr="00240EB3" w:rsidRDefault="00240EB3" w:rsidP="00240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EB3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potrafisz odszukać pary identycznych pisanek i poprawnie wypowiedzieć wyraz? Spróbuj!</w:t>
      </w:r>
    </w:p>
    <w:p w:rsidR="00240EB3" w:rsidRPr="00240EB3" w:rsidRDefault="00240EB3" w:rsidP="0024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EB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C29CC2D" wp14:editId="678414CD">
            <wp:extent cx="4034790" cy="2722245"/>
            <wp:effectExtent l="0" t="0" r="3810" b="1905"/>
            <wp:docPr id="7" name="Obraz 7" descr="https://www.logopestka.pl/wp-content/uploads/2018/03/Pisanki-R-1024x69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ogopestka.pl/wp-content/uploads/2018/03/Pisanki-R-1024x69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B3" w:rsidRPr="00240EB3" w:rsidRDefault="00240EB3" w:rsidP="0024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E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0EB3" w:rsidRPr="00240EB3" w:rsidRDefault="00240EB3" w:rsidP="0024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E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dla dziecka:</w:t>
      </w:r>
    </w:p>
    <w:p w:rsidR="00240EB3" w:rsidRPr="00240EB3" w:rsidRDefault="00240EB3" w:rsidP="00240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E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Przyjrzyj się pisankom. Czy wszystkie są takie same?</w:t>
      </w:r>
    </w:p>
    <w:p w:rsidR="00240EB3" w:rsidRPr="00240EB3" w:rsidRDefault="00240EB3" w:rsidP="00240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EB3">
        <w:rPr>
          <w:rFonts w:ascii="Times New Roman" w:eastAsia="Times New Roman" w:hAnsi="Times New Roman" w:cs="Times New Roman"/>
          <w:sz w:val="24"/>
          <w:szCs w:val="24"/>
          <w:lang w:eastAsia="pl-PL"/>
        </w:rPr>
        <w:t>Opisz wygląd pisanek.</w:t>
      </w:r>
    </w:p>
    <w:p w:rsidR="00240EB3" w:rsidRPr="00240EB3" w:rsidRDefault="00240EB3" w:rsidP="00240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EB3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widzisz pary identycznych pisanek. Połącz je w pary, a następnie wypowiedz poprawnie wyraz.</w:t>
      </w:r>
    </w:p>
    <w:p w:rsidR="00240EB3" w:rsidRPr="00240EB3" w:rsidRDefault="00240EB3" w:rsidP="00240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EB3"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 pary w taki sam sposób.</w:t>
      </w:r>
    </w:p>
    <w:p w:rsidR="00765BAB" w:rsidRDefault="00240EB3"/>
    <w:sectPr w:rsidR="0076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24D3C"/>
    <w:multiLevelType w:val="multilevel"/>
    <w:tmpl w:val="57A2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B3"/>
    <w:rsid w:val="00240EB3"/>
    <w:rsid w:val="0080707C"/>
    <w:rsid w:val="00E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C862-C225-425B-8B78-848BDDE4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ogopestka.pl/polacz-pisanki-gloska-r/pisanki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2021-03-28T08:31:00Z</dcterms:created>
  <dcterms:modified xsi:type="dcterms:W3CDTF">2021-03-28T08:34:00Z</dcterms:modified>
</cp:coreProperties>
</file>