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EC" w:rsidRDefault="00EF3E38">
      <w:r>
        <w:rPr>
          <w:noProof/>
          <w:lang w:eastAsia="pl-PL"/>
        </w:rPr>
        <w:drawing>
          <wp:inline distT="0" distB="0" distL="0" distR="0" wp14:anchorId="1727F194" wp14:editId="7C949015">
            <wp:extent cx="5637475" cy="7728668"/>
            <wp:effectExtent l="0" t="0" r="1905" b="5715"/>
            <wp:docPr id="423" name="image2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image23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866" cy="773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38" w:rsidRPr="00EF3E38" w:rsidRDefault="00EF3E38" w:rsidP="00EF3E38">
      <w:pPr>
        <w:jc w:val="center"/>
        <w:rPr>
          <w:b/>
          <w:sz w:val="32"/>
          <w:szCs w:val="32"/>
        </w:rPr>
      </w:pPr>
      <w:r w:rsidRPr="00EF3E38">
        <w:rPr>
          <w:b/>
          <w:sz w:val="32"/>
          <w:szCs w:val="32"/>
        </w:rPr>
        <w:t>Znajdź cztery różnice</w:t>
      </w:r>
      <w:r>
        <w:rPr>
          <w:b/>
          <w:sz w:val="32"/>
          <w:szCs w:val="32"/>
        </w:rPr>
        <w:t xml:space="preserve">. Utrwal wymowę </w:t>
      </w:r>
      <w:bookmarkStart w:id="0" w:name="_GoBack"/>
      <w:bookmarkEnd w:id="0"/>
    </w:p>
    <w:sectPr w:rsidR="00EF3E38" w:rsidRPr="00EF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8"/>
    <w:rsid w:val="00D171EC"/>
    <w:rsid w:val="00E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FCE4-C6D5-4BC5-916F-BDDB4D0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2020-11-26T09:59:00Z</dcterms:created>
  <dcterms:modified xsi:type="dcterms:W3CDTF">2020-11-26T10:00:00Z</dcterms:modified>
</cp:coreProperties>
</file>