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17567C" w:rsidP="00A356FF">
      <w:pPr>
        <w:jc w:val="center"/>
        <w:rPr>
          <w:rFonts w:ascii="Bookman Old Style" w:hAnsi="Bookman Old Style"/>
          <w:b/>
          <w:sz w:val="32"/>
          <w:szCs w:val="32"/>
        </w:rPr>
      </w:pPr>
      <w:r w:rsidRPr="00A356FF">
        <w:rPr>
          <w:rFonts w:ascii="Bookman Old Style" w:hAnsi="Bookman Old Style"/>
          <w:b/>
          <w:sz w:val="32"/>
          <w:szCs w:val="32"/>
        </w:rPr>
        <w:t>Wyprawka przedszkolaka gr. "Jaś i Małgosia"</w:t>
      </w:r>
    </w:p>
    <w:p w:rsidR="002764CD" w:rsidRDefault="002764CD" w:rsidP="00A356F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109855</wp:posOffset>
            </wp:positionV>
            <wp:extent cx="426720" cy="791845"/>
            <wp:effectExtent l="19050" t="0" r="0" b="0"/>
            <wp:wrapNone/>
            <wp:docPr id="1" name="Obraz 1" descr="C:\Users\Joasia\Desktop\kl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le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FF" w:rsidRPr="00D0240A" w:rsidRDefault="00A356FF" w:rsidP="00D0240A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ryza papieru ksero A4,</w:t>
      </w:r>
    </w:p>
    <w:p w:rsidR="002764CD" w:rsidRPr="002764CD" w:rsidRDefault="002764CD" w:rsidP="002764C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157480</wp:posOffset>
            </wp:positionV>
            <wp:extent cx="863600" cy="1022985"/>
            <wp:effectExtent l="0" t="0" r="0" b="0"/>
            <wp:wrapNone/>
            <wp:docPr id="2" name="Obraz 2" descr="C:\Users\Joasia\Desktop\kre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red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FF" w:rsidRPr="00D0240A">
        <w:rPr>
          <w:rFonts w:ascii="Bookman Old Style" w:hAnsi="Bookman Old Style"/>
          <w:sz w:val="28"/>
          <w:szCs w:val="28"/>
        </w:rPr>
        <w:t xml:space="preserve">2 kleje - duże w sztyfcie AMOS GLU </w:t>
      </w:r>
      <w:proofErr w:type="spellStart"/>
      <w:r w:rsidR="00A356FF" w:rsidRPr="00D0240A">
        <w:rPr>
          <w:rFonts w:ascii="Bookman Old Style" w:hAnsi="Bookman Old Style"/>
          <w:sz w:val="28"/>
          <w:szCs w:val="28"/>
        </w:rPr>
        <w:t>Stick</w:t>
      </w:r>
      <w:proofErr w:type="spellEnd"/>
      <w:r w:rsidR="00A356FF" w:rsidRPr="00D0240A">
        <w:rPr>
          <w:rFonts w:ascii="Bookman Old Style" w:hAnsi="Bookman Old Style"/>
          <w:sz w:val="28"/>
          <w:szCs w:val="28"/>
        </w:rPr>
        <w:t>,</w:t>
      </w:r>
      <w:r w:rsidR="00D0240A" w:rsidRPr="00D0240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356FF" w:rsidRDefault="002764CD" w:rsidP="00D0240A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299085</wp:posOffset>
            </wp:positionV>
            <wp:extent cx="1461135" cy="1223645"/>
            <wp:effectExtent l="19050" t="0" r="5715" b="0"/>
            <wp:wrapNone/>
            <wp:docPr id="3" name="Obraz 3" descr="C:\Users\Joasia\Desktop\pió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piór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6FF" w:rsidRPr="00D0240A">
        <w:rPr>
          <w:rFonts w:ascii="Bookman Old Style" w:hAnsi="Bookman Old Style"/>
          <w:sz w:val="28"/>
          <w:szCs w:val="28"/>
        </w:rPr>
        <w:t xml:space="preserve">kredki ołówkowe BIG, </w:t>
      </w:r>
      <w:proofErr w:type="spellStart"/>
      <w:r w:rsidR="00A356FF" w:rsidRPr="00D0240A">
        <w:rPr>
          <w:rFonts w:ascii="Bookman Old Style" w:hAnsi="Bookman Old Style"/>
          <w:sz w:val="28"/>
          <w:szCs w:val="28"/>
        </w:rPr>
        <w:t>Bambino</w:t>
      </w:r>
      <w:proofErr w:type="spellEnd"/>
      <w:r w:rsidR="00A356FF" w:rsidRPr="00D0240A">
        <w:rPr>
          <w:rFonts w:ascii="Bookman Old Style" w:hAnsi="Bookman Old Style"/>
          <w:sz w:val="28"/>
          <w:szCs w:val="28"/>
        </w:rPr>
        <w:t>, Astra</w:t>
      </w:r>
    </w:p>
    <w:p w:rsidR="002764CD" w:rsidRPr="002764CD" w:rsidRDefault="002764CD" w:rsidP="002764CD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2764CD" w:rsidRDefault="00A356FF" w:rsidP="002764C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piórnik typu TUBA</w:t>
      </w:r>
    </w:p>
    <w:p w:rsidR="002764CD" w:rsidRPr="002764CD" w:rsidRDefault="002764CD" w:rsidP="002764CD">
      <w:pPr>
        <w:pStyle w:val="Akapitzlist"/>
        <w:spacing w:line="360" w:lineRule="auto"/>
        <w:rPr>
          <w:rFonts w:ascii="Bookman Old Style" w:hAnsi="Bookman Old Style"/>
          <w:sz w:val="28"/>
          <w:szCs w:val="28"/>
        </w:rPr>
      </w:pPr>
    </w:p>
    <w:p w:rsidR="00D0240A" w:rsidRPr="00D0240A" w:rsidRDefault="00D0240A" w:rsidP="00D0240A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chusteczki higieniczne w kartoniku (2 x 100 szt.)</w:t>
      </w:r>
    </w:p>
    <w:p w:rsidR="00D0240A" w:rsidRPr="00D0240A" w:rsidRDefault="00D0240A" w:rsidP="00D0240A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chusteczki mokre (1 opakowanie)</w:t>
      </w:r>
    </w:p>
    <w:p w:rsidR="00D0240A" w:rsidRPr="00D0240A" w:rsidRDefault="00D0240A" w:rsidP="00D0240A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rzeczy na przebranie (w razie potrzeby we woreczku w szatni)</w:t>
      </w:r>
    </w:p>
    <w:p w:rsidR="00D0240A" w:rsidRDefault="00D0240A" w:rsidP="00A356FF">
      <w:pPr>
        <w:rPr>
          <w:rFonts w:ascii="Bookman Old Style" w:hAnsi="Bookman Old Style"/>
          <w:sz w:val="28"/>
          <w:szCs w:val="28"/>
        </w:rPr>
      </w:pPr>
    </w:p>
    <w:p w:rsidR="00D0240A" w:rsidRPr="00D0240A" w:rsidRDefault="00D0240A" w:rsidP="00A356FF">
      <w:pPr>
        <w:rPr>
          <w:rFonts w:ascii="Bookman Old Style" w:hAnsi="Bookman Old Style"/>
          <w:b/>
          <w:i/>
          <w:sz w:val="28"/>
          <w:szCs w:val="28"/>
          <w:u w:val="single"/>
        </w:rPr>
      </w:pPr>
      <w:r w:rsidRPr="00D0240A">
        <w:rPr>
          <w:rFonts w:ascii="Bookman Old Style" w:hAnsi="Bookman Old Style"/>
          <w:b/>
          <w:i/>
          <w:sz w:val="28"/>
          <w:szCs w:val="28"/>
          <w:u w:val="single"/>
        </w:rPr>
        <w:t>Do ustalenia na zebraniu:</w:t>
      </w:r>
    </w:p>
    <w:p w:rsidR="00D0240A" w:rsidRP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bloki lub papiery techniczne kolorowe</w:t>
      </w:r>
    </w:p>
    <w:p w:rsidR="00D0240A" w:rsidRP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bloki lub kolorowe kartki ksero</w:t>
      </w:r>
    </w:p>
    <w:p w:rsidR="00D0240A" w:rsidRP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krepa</w:t>
      </w:r>
    </w:p>
    <w:p w:rsidR="00D0240A" w:rsidRP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 xml:space="preserve">plastelina </w:t>
      </w:r>
    </w:p>
    <w:p w:rsidR="00D0240A" w:rsidRP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klej Magik</w:t>
      </w:r>
    </w:p>
    <w:p w:rsidR="00D0240A" w:rsidRDefault="00D0240A" w:rsidP="00D0240A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0240A">
        <w:rPr>
          <w:rFonts w:ascii="Bookman Old Style" w:hAnsi="Bookman Old Style"/>
          <w:sz w:val="28"/>
          <w:szCs w:val="28"/>
        </w:rPr>
        <w:t>papier toaletowy nawilżany (1 opakowanie)</w:t>
      </w:r>
    </w:p>
    <w:p w:rsidR="00D0240A" w:rsidRPr="00D0240A" w:rsidRDefault="00D0240A" w:rsidP="00D0240A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Wszystkie przybory i przedmioty z pierwszej listy podpisane przynosimy spakowane w podpisaną reklamówkę.</w:t>
      </w:r>
    </w:p>
    <w:sectPr w:rsidR="00D0240A" w:rsidRPr="00D0240A" w:rsidSect="00C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07EB"/>
    <w:multiLevelType w:val="hybridMultilevel"/>
    <w:tmpl w:val="F2A4FC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15C"/>
    <w:multiLevelType w:val="hybridMultilevel"/>
    <w:tmpl w:val="06F66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7567C"/>
    <w:rsid w:val="0017567C"/>
    <w:rsid w:val="002764CD"/>
    <w:rsid w:val="00A356FF"/>
    <w:rsid w:val="00CF2B71"/>
    <w:rsid w:val="00D0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4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2020-09-01T17:30:00Z</dcterms:created>
  <dcterms:modified xsi:type="dcterms:W3CDTF">2020-09-01T18:09:00Z</dcterms:modified>
</cp:coreProperties>
</file>