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FE" w:rsidRDefault="008E2FFE" w:rsidP="008E2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D292C">
        <w:rPr>
          <w:rFonts w:ascii="Times New Roman" w:hAnsi="Times New Roman" w:cs="Times New Roman"/>
          <w:sz w:val="24"/>
          <w:szCs w:val="24"/>
        </w:rPr>
        <w:t>Chleb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D292C">
        <w:rPr>
          <w:rFonts w:ascii="Times New Roman" w:hAnsi="Times New Roman" w:cs="Times New Roman"/>
          <w:sz w:val="24"/>
          <w:szCs w:val="24"/>
        </w:rPr>
        <w:t xml:space="preserve"> </w:t>
      </w:r>
      <w:r w:rsidRPr="00BC3B0B">
        <w:rPr>
          <w:rFonts w:ascii="Times New Roman" w:hAnsi="Times New Roman" w:cs="Times New Roman"/>
          <w:i/>
          <w:sz w:val="24"/>
          <w:szCs w:val="24"/>
        </w:rPr>
        <w:t xml:space="preserve">Olga </w:t>
      </w:r>
      <w:proofErr w:type="spellStart"/>
      <w:r w:rsidRPr="00BC3B0B">
        <w:rPr>
          <w:rFonts w:ascii="Times New Roman" w:hAnsi="Times New Roman" w:cs="Times New Roman"/>
          <w:i/>
          <w:sz w:val="24"/>
          <w:szCs w:val="24"/>
        </w:rPr>
        <w:t>Masiuk</w:t>
      </w:r>
      <w:proofErr w:type="spellEnd"/>
    </w:p>
    <w:p w:rsidR="008E2FFE" w:rsidRDefault="008E2FFE" w:rsidP="008E2FFE">
      <w:pPr>
        <w:rPr>
          <w:rFonts w:ascii="Times New Roman" w:hAnsi="Times New Roman" w:cs="Times New Roman"/>
          <w:sz w:val="24"/>
          <w:szCs w:val="24"/>
        </w:rPr>
      </w:pPr>
      <w:r w:rsidRPr="002D292C">
        <w:rPr>
          <w:rFonts w:ascii="Times New Roman" w:hAnsi="Times New Roman" w:cs="Times New Roman"/>
          <w:sz w:val="24"/>
          <w:szCs w:val="24"/>
        </w:rPr>
        <w:t xml:space="preserve">Dlaczego kanapki wciąż się je z chlebem? – zapytała w poniedziałek Marta. – A z czym chciałabyś jeść? – Tomek się roześmiał. – Nie wiem, ale tylko chleb, chleb i chleb. „Czy kupiłeś chleb?”, „Nie mamy już chleba!” – Marta naśladowała zdania, które chyba każdemu dziecku były znane, bo wszystkie kiwały głowami. – Chleb ma duże znaczenie – powiedziała pani. – Nie tylko jako pokarm, ale także jako tradycja. Kiedyś wierzono, że piec do pieczenia chleba jest miejscem, które zamieszkują duchy opiekuńcze – krasne ludki, czyli krasnoludki, ładne ludziki. Jest jeszcze wiele wierzeń, które mają związek z chlebem. Ludzie od zawsze robili chleb, był podstawowym posiłkiem. Uważali go za święty. Na przykład nie kroili nożem pierwszego wyjętego z pieca bochenka, żeby nie zranić chleba. – Przecież chleb jest taki... zwykły – zdziwił się Staś. – Jest zwykły i niezwykły jednocześnie. – Pani się uśmiechnęła. W tym momencie weszła z kuchni pani Asia, niosąc jabłka w koszyku. – Upieczmy swój chleb! – wykrzyknęła Marysia na jej widok. – To nie jest takie proste. – Pani Asia spojrzała tak srogo, że wszystkich przeszedł dreszcz. – Będzie trwało wiele dni. Najpierw trzeba zrobić zakwas: trzeba mieć dobrą mąkę, a potem dosypywać ją i dolewać wodę każdego dnia, a po tygodniu powinien zrobić się zakwas. Ale mogę kupić taką mąkę i jeśli chcecie, jutro możemy zacząć robić chleb. Może się uda. – Dokończyła, o dziwo, bardzo łagodnie. Oczywiście, że chcieliśmy! Pani Asia powiedziała, że zakwas to taka podstawa chleba i jest dobry, kiedy w naczyniu, w którym powstaje, pojawiają się bąbelki. I rzeczywiście zaczęliśmy robić zakwas. Każdego dnia dolewaliśmy odrobinę wody i dosypywaliśmy mąkę. Było to bardzo proste, ale wyglądało na jakieś magiczne działanie. Wciąż ktoś zaglądał do kuchni, by sprawdzić, czy są już bąbelki, a nawet rodzice pytali panią Asię, jak się miewa nasz zakwas. Ja muszę przyznać, że w nocy też zakradałem się kilka razy, żeby nie przegapić tego momentu. Aż pewnego ranka Jacek wybiegł z kuchni, krzycząc: – Są! Są bąbelki! Polecieliśmy tam wszyscy. Pani Asia, która w normalnych okolicznościach wyrzuciłaby nas z kuchni z wielkim hukiem, teraz podsuwała każdemu pod nos zakwas do powąchania i cieszyła się, kiedy krzywiliśmy buzie. – Fuj! To jakieś kwaśne! – wykrzyknął Witek. – Z tego ma być chleb?! – Jutro zrobimy zaczyn – powiedziała pani Asia. – Jeszcze dużo roboty przed nami. – Jak to?! – wykrzyknął Tomek. – Znowu będziemy czekać? – Ale już teraz trochę krócej. Zaczyn będzie rósł kilka godzin. Ale to jutro, a teraz uciekajcie i nie przeszkadzajcie mi, muszę się zająć obiadem – wróciła dawna, sroga pani Asia. Następnego dnia zakwas wymieszaliśmy w wielkiej misce z wodą i mąką. I przykryliśmy ściereczką. – Będzie rosło kilka godzin, więc możecie iść się bawić – powiedziała pani Asia. Ale zabawy toczyły się niemrawo. Najpierw wszystkie jakoś tak same zaczęły się rozgrywać pod drzwiami kuchni, żeby co chwila można było włożyć tam głowę i zapytać o zaczyn. A w końcu przestaliśmy się bawić, bo nikt nie mógł się skupić, i siedzieliśmy po prostu pod drzwiami, czekając. Pani Asia miała już dość naszego chleba, bo, jak twierdziła, barykadujemy jej drzwi. Ale zaczyn rzeczywiście rósł. Pod koniec dnia wypełniał całą wielką miskę i niemal się wylewał. Wtedy pani Asia zawołała nas do kuchni. W miseczkach stały różne rzeczy – ziarna słonecznika i dyni, sezam i trochę rodzynek. Nasz zaczyn wylał się na wielki stół. Pani Asia znów dodała mąkę i wodę, i trochę soli. My mogliśmy z miseczek wsypać te różne rzeczy. Nie wiem dlaczego, ale byłem bardzo zdenerwowany, gdy wrzuciłem kilka rodzynek. – A jeśli się nie uda? – Jacek był przerażony. – To trudno, nie zawsze wszystko się udaje. – Pani Asia wzruszyła ramionami. Ale nikt jej nie uwierzył. Wiedzieliśmy, że jeśli się nie uda, w przedszkolu zapanuje smutek. Gdy chlebowe ciasto zostało wstawione do pieca, nikt z nas nie chciał opuścić kuchni. Siedzieliśmy, wpatrując się </w:t>
      </w:r>
      <w:r w:rsidRPr="002D292C">
        <w:rPr>
          <w:rFonts w:ascii="Times New Roman" w:hAnsi="Times New Roman" w:cs="Times New Roman"/>
          <w:sz w:val="24"/>
          <w:szCs w:val="24"/>
        </w:rPr>
        <w:lastRenderedPageBreak/>
        <w:t xml:space="preserve">w okienko piekarnika. – Widzisz krasnoludki? – zapytał Staś. – Chyba tak – odpowiedziała Marta. Zaczęli się schodzić rodzice, bo skończyli już pracę, ale nikt z nas nie mógł opuścić kuchni, a pani Asia ogłosiła, że musi się piec jeszcze z pół godziny. Rodzice więc czekali w sali i czasem ktoś zaglądał do kuchni, w której cudownie pachniało. W końcu pani Asia wyciągnęła chleb. – Ale możemy zjeść dopiero jutro na śniadanie – powiedziała. – Musi porządnie ostygnąć. Wszystkie dzieci spojrzały na mnie w tej samej chwili. – Paku, musisz przysiąc, że go nie tkniesz przed nami – powiedział Jacek. – Albo pójdziesz z kimś z nas do domu. Więc przysiągłem, chociaż tak pachniało, że całą noc trudno mi było dotrzymać obietnicy. Rano pani Asia pokroiła grube pajdy. Siedzieliśmy w kuchni. Jacek wąchał swoją kromkę, a Marta wydłubywała ze swojej rodzynki. – Nazwiemy go „zaczekaj”. Zakwas, zaczyn i zaczekaj – powiedział Tomek. – Może być, ale już nie czekajmy. I na „trzy, cztery” każdy z nas wgryzł się w swoją kromkę. Ale </w:t>
      </w:r>
      <w:proofErr w:type="spellStart"/>
      <w:r w:rsidRPr="002D292C">
        <w:rPr>
          <w:rFonts w:ascii="Times New Roman" w:hAnsi="Times New Roman" w:cs="Times New Roman"/>
          <w:sz w:val="24"/>
          <w:szCs w:val="24"/>
        </w:rPr>
        <w:t>pyyycha</w:t>
      </w:r>
      <w:proofErr w:type="spellEnd"/>
      <w:r w:rsidRPr="002D292C">
        <w:rPr>
          <w:rFonts w:ascii="Times New Roman" w:hAnsi="Times New Roman" w:cs="Times New Roman"/>
          <w:sz w:val="24"/>
          <w:szCs w:val="24"/>
        </w:rPr>
        <w:t>!</w:t>
      </w:r>
    </w:p>
    <w:p w:rsidR="008E2FFE" w:rsidRDefault="008E2FFE" w:rsidP="008E2FFE">
      <w:pPr>
        <w:rPr>
          <w:rFonts w:ascii="Times New Roman" w:hAnsi="Times New Roman" w:cs="Times New Roman"/>
          <w:sz w:val="24"/>
          <w:szCs w:val="24"/>
        </w:rPr>
      </w:pPr>
    </w:p>
    <w:p w:rsidR="000448B1" w:rsidRDefault="000448B1">
      <w:bookmarkStart w:id="0" w:name="_GoBack"/>
      <w:bookmarkEnd w:id="0"/>
    </w:p>
    <w:sectPr w:rsidR="0004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FB"/>
    <w:rsid w:val="000448B1"/>
    <w:rsid w:val="008E2FFE"/>
    <w:rsid w:val="00D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3D2A-80D5-4321-A8C9-4E56A934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4290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2020-04-16T14:44:00Z</dcterms:created>
  <dcterms:modified xsi:type="dcterms:W3CDTF">2020-04-16T14:44:00Z</dcterms:modified>
</cp:coreProperties>
</file>