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C" w:rsidRPr="004B0778" w:rsidRDefault="004A4EDE">
      <w:pPr>
        <w:rPr>
          <w:b/>
          <w:color w:val="4F81BD" w:themeColor="accent1"/>
          <w:sz w:val="28"/>
          <w:szCs w:val="28"/>
        </w:rPr>
      </w:pPr>
      <w:r w:rsidRPr="004B0778">
        <w:rPr>
          <w:b/>
          <w:color w:val="4F81BD" w:themeColor="accent1"/>
          <w:sz w:val="28"/>
          <w:szCs w:val="28"/>
        </w:rPr>
        <w:t>Zabawy badawcze – Gdzie jest powietrze?</w:t>
      </w:r>
    </w:p>
    <w:p w:rsidR="004A4EDE" w:rsidRDefault="004A4EDE">
      <w:r>
        <w:t>Przygotować: balon, słomkę do napojów, kubeczek z wodą, paski bibuły zawieszone na nitce.</w:t>
      </w:r>
    </w:p>
    <w:p w:rsidR="004A4EDE" w:rsidRDefault="004A4EDE">
      <w:r>
        <w:t>- Rozmowa na temat powietrza (przypomnienie) – gdzie się znajduje; czy ma kolor, kształt; w jaki sposób można poznać, że znajduje się wokół nas.</w:t>
      </w:r>
    </w:p>
    <w:p w:rsidR="004A4EDE" w:rsidRDefault="004A4EDE">
      <w:r>
        <w:t xml:space="preserve">- Nadmuchanie balona – obserwowanie </w:t>
      </w:r>
      <w:r w:rsidR="004B0778">
        <w:t xml:space="preserve">jego </w:t>
      </w:r>
      <w:bookmarkStart w:id="0" w:name="_GoBack"/>
      <w:bookmarkEnd w:id="0"/>
      <w:r>
        <w:t xml:space="preserve"> powiększania się, wypuszczanie powietrza z balonu w kierunku własnej twarzy.</w:t>
      </w:r>
    </w:p>
    <w:p w:rsidR="004A4EDE" w:rsidRDefault="004A4EDE">
      <w:r>
        <w:t>- Wciąganie powietrza do płuc i wydychanie go przez słomkę do napojów do kubeczka z wodą – obserwowanie powstających bąbelków.</w:t>
      </w:r>
    </w:p>
    <w:p w:rsidR="004A4EDE" w:rsidRDefault="004A4EDE">
      <w:r>
        <w:t>- Dmuchanie na paski bibuły zawieszone na nitce.</w:t>
      </w:r>
    </w:p>
    <w:p w:rsidR="004A4EDE" w:rsidRDefault="004A4EDE">
      <w:r>
        <w:t>- Obserwowanie drzew poruszanych wiatrem.</w:t>
      </w:r>
    </w:p>
    <w:p w:rsidR="004A4EDE" w:rsidRDefault="004A4EDE">
      <w:r>
        <w:t>Rodzic wyjaśnia, że powietrza nie można zobaczyć ani powąchać</w:t>
      </w:r>
      <w:r w:rsidR="004B0778">
        <w:t>, lecz można poczuć, ale tylko wtedy, gdy porusza się jako wiatr. Podkreśla znaczenie powietrza dla życia ludzi i zwierząt oraz jego wszechobecność wokół nas.</w:t>
      </w:r>
    </w:p>
    <w:sectPr w:rsidR="004A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DE"/>
    <w:rsid w:val="004A4EDE"/>
    <w:rsid w:val="004B0778"/>
    <w:rsid w:val="00E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2020-04-20T14:08:00Z</dcterms:created>
  <dcterms:modified xsi:type="dcterms:W3CDTF">2020-04-20T14:22:00Z</dcterms:modified>
</cp:coreProperties>
</file>