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74" w:rsidRDefault="00080918" w:rsidP="0008091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41334" cy="8832001"/>
            <wp:effectExtent l="0" t="0" r="0" b="0"/>
            <wp:docPr id="1" name="Obraz 1" descr="C:\Users\Sylwia Krzemińska\Desktop\Kubuś Puchatek 2019 - 2020\praca zdalna\szablon-kos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esktop\Kubuś Puchatek 2019 - 2020\praca zdalna\szablon-kostk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334" cy="883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18" w:rsidRPr="00080918" w:rsidRDefault="00080918" w:rsidP="000809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918">
        <w:rPr>
          <w:rFonts w:ascii="Times New Roman" w:hAnsi="Times New Roman" w:cs="Times New Roman"/>
          <w:b/>
          <w:sz w:val="32"/>
          <w:szCs w:val="32"/>
        </w:rPr>
        <w:t>Kostka do gry - propozycja wydrukuj dwa razy, na jednej narysuj oczka omijając 6, na drugiej ścianki oznacz kolorem pokoloruj, pomaluj, przyklej kolorowe kartoniki.</w:t>
      </w:r>
    </w:p>
    <w:sectPr w:rsidR="00080918" w:rsidRPr="00080918" w:rsidSect="00080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80918"/>
    <w:rsid w:val="00080918"/>
    <w:rsid w:val="00B6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2020-04-20T00:04:00Z</dcterms:created>
  <dcterms:modified xsi:type="dcterms:W3CDTF">2020-04-20T00:09:00Z</dcterms:modified>
</cp:coreProperties>
</file>