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5A40B6">
        <w:rPr>
          <w:rFonts w:ascii="Times New Roman" w:hAnsi="Times New Roman" w:cs="Times New Roman"/>
          <w:b/>
          <w:i/>
          <w:color w:val="0070C0"/>
          <w:sz w:val="52"/>
          <w:szCs w:val="52"/>
        </w:rPr>
        <w:t>Jak silny wiatr wpływa na otoczenie?</w:t>
      </w:r>
    </w:p>
    <w:p w:rsid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color w:val="000000"/>
          <w:sz w:val="32"/>
          <w:szCs w:val="32"/>
        </w:rPr>
        <w:t>– „łańcuch skojarzeniowy” po obejrzeniu krótkiego filmu przyrodniczego lub ilustracji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ukazujących tornada i wiatr halny, zajęcia badawcze służące obserwacji ruchu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wirowego, wywołanie tornada w szklance wody. </w:t>
      </w:r>
    </w:p>
    <w:p w:rsid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hyperlink r:id="rId6" w:history="1">
        <w:r w:rsidRPr="005A40B6">
          <w:rPr>
            <w:rStyle w:val="Hipercze"/>
            <w:rFonts w:ascii="Times New Roman" w:hAnsi="Times New Roman" w:cs="Times New Roman"/>
            <w:sz w:val="32"/>
            <w:szCs w:val="32"/>
          </w:rPr>
          <w:t>htt</w:t>
        </w:r>
        <w:r w:rsidRPr="005A40B6">
          <w:rPr>
            <w:rStyle w:val="Hipercze"/>
            <w:rFonts w:ascii="Times New Roman" w:hAnsi="Times New Roman" w:cs="Times New Roman"/>
            <w:sz w:val="32"/>
            <w:szCs w:val="32"/>
          </w:rPr>
          <w:t>p</w:t>
        </w:r>
        <w:r w:rsidRPr="005A40B6">
          <w:rPr>
            <w:rStyle w:val="Hipercze"/>
            <w:rFonts w:ascii="Times New Roman" w:hAnsi="Times New Roman" w:cs="Times New Roman"/>
            <w:sz w:val="32"/>
            <w:szCs w:val="32"/>
          </w:rPr>
          <w:t>s://www.youtube.com/watch?v=kwOSz5G111k</w:t>
        </w:r>
      </w:hyperlink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 Oglądamy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 film bądź ilustracje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przedstawiające działanie i skutki silnego wiatru. Potem opisuj</w:t>
      </w:r>
      <w:r>
        <w:rPr>
          <w:rFonts w:ascii="Times New Roman" w:hAnsi="Times New Roman" w:cs="Times New Roman"/>
          <w:color w:val="000000"/>
          <w:sz w:val="32"/>
          <w:szCs w:val="32"/>
        </w:rPr>
        <w:t>emy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 efekty tego zjawiska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color w:val="000000"/>
          <w:sz w:val="32"/>
          <w:szCs w:val="32"/>
        </w:rPr>
        <w:t>podczas gry słownej polegającej na dopowiadaniu kolejnych słów kojarzących się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z poprzednimi, np. tornado – zniszczenie, gruzy, rumowisko, lub za pomocą porównań: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Drzewa połamane jak…, Części domów porozrzucane jak/jakby…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Nastę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pnie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najpierw wspó</w:t>
      </w:r>
      <w:r>
        <w:rPr>
          <w:rFonts w:ascii="Times New Roman" w:hAnsi="Times New Roman" w:cs="Times New Roman"/>
          <w:color w:val="000000"/>
          <w:sz w:val="32"/>
          <w:szCs w:val="32"/>
        </w:rPr>
        <w:t>lnie, a potem samodzielnie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 wywołuj</w:t>
      </w:r>
      <w:r>
        <w:rPr>
          <w:rFonts w:ascii="Times New Roman" w:hAnsi="Times New Roman" w:cs="Times New Roman"/>
          <w:color w:val="000000"/>
          <w:sz w:val="32"/>
          <w:szCs w:val="32"/>
        </w:rPr>
        <w:t>emy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 tornado.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Do wysokiej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szklanki wlewamy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 wodę gazowaną, zapełniając 2/3 jej objętoś</w:t>
      </w:r>
      <w:r>
        <w:rPr>
          <w:rFonts w:ascii="Times New Roman" w:hAnsi="Times New Roman" w:cs="Times New Roman"/>
          <w:color w:val="000000"/>
          <w:sz w:val="32"/>
          <w:szCs w:val="32"/>
        </w:rPr>
        <w:t>ci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Energicznie mieszamy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 xml:space="preserve">, wsypując trochę soli.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W szklance powstaną pęcherzyki, które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utworzą tornado.</w:t>
      </w:r>
    </w:p>
    <w:p w:rsid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Cele – dziecko: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color w:val="000000"/>
          <w:sz w:val="32"/>
          <w:szCs w:val="32"/>
        </w:rPr>
        <w:t>• rozumie znaczenie wyrażeń: wiatr halny, tornado,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color w:val="000000"/>
          <w:sz w:val="32"/>
          <w:szCs w:val="32"/>
        </w:rPr>
        <w:t>• poznaje zagrożenia powodowane przez silne wiatry,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color w:val="000000"/>
          <w:sz w:val="32"/>
          <w:szCs w:val="32"/>
        </w:rPr>
        <w:t>• potrafi wykonać doświadczenie zgodnie z instrukcją słowną</w:t>
      </w:r>
    </w:p>
    <w:p w:rsidR="005A40B6" w:rsidRPr="005A40B6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9A00"/>
          <w:sz w:val="32"/>
          <w:szCs w:val="32"/>
        </w:rPr>
      </w:pPr>
    </w:p>
    <w:p w:rsidR="00E02CDF" w:rsidRDefault="005A40B6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40B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Pomoce: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film bądź ilustracje przedstawiające działanie wiatru halnego i tornada, wysokie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40B6">
        <w:rPr>
          <w:rFonts w:ascii="Times New Roman" w:hAnsi="Times New Roman" w:cs="Times New Roman"/>
          <w:color w:val="000000"/>
          <w:sz w:val="32"/>
          <w:szCs w:val="32"/>
        </w:rPr>
        <w:t>szklanki, łyżeczki, só</w:t>
      </w:r>
      <w:r>
        <w:rPr>
          <w:rFonts w:ascii="Times New Roman" w:hAnsi="Times New Roman" w:cs="Times New Roman"/>
          <w:color w:val="000000"/>
          <w:sz w:val="32"/>
          <w:szCs w:val="32"/>
        </w:rPr>
        <w:t>l, woda gazowana</w:t>
      </w:r>
    </w:p>
    <w:p w:rsidR="002B1F81" w:rsidRPr="005A40B6" w:rsidRDefault="002B1F81" w:rsidP="005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173990</wp:posOffset>
            </wp:positionV>
            <wp:extent cx="3724910" cy="3105150"/>
            <wp:effectExtent l="19050" t="0" r="8890" b="0"/>
            <wp:wrapNone/>
            <wp:docPr id="1" name="Obraz 1" descr="C:\Users\Joasia\Desktop\torn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tornad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F81" w:rsidRPr="005A40B6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37" w:rsidRDefault="00082037" w:rsidP="005A40B6">
      <w:pPr>
        <w:spacing w:after="0" w:line="240" w:lineRule="auto"/>
      </w:pPr>
      <w:r>
        <w:separator/>
      </w:r>
    </w:p>
  </w:endnote>
  <w:endnote w:type="continuationSeparator" w:id="1">
    <w:p w:rsidR="00082037" w:rsidRDefault="00082037" w:rsidP="005A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37" w:rsidRDefault="00082037" w:rsidP="005A40B6">
      <w:pPr>
        <w:spacing w:after="0" w:line="240" w:lineRule="auto"/>
      </w:pPr>
      <w:r>
        <w:separator/>
      </w:r>
    </w:p>
  </w:footnote>
  <w:footnote w:type="continuationSeparator" w:id="1">
    <w:p w:rsidR="00082037" w:rsidRDefault="00082037" w:rsidP="005A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0B6"/>
    <w:rsid w:val="00082037"/>
    <w:rsid w:val="002B1F81"/>
    <w:rsid w:val="005A40B6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0B6"/>
  </w:style>
  <w:style w:type="paragraph" w:styleId="Stopka">
    <w:name w:val="footer"/>
    <w:basedOn w:val="Normalny"/>
    <w:link w:val="StopkaZnak"/>
    <w:uiPriority w:val="99"/>
    <w:semiHidden/>
    <w:unhideWhenUsed/>
    <w:rsid w:val="005A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0B6"/>
  </w:style>
  <w:style w:type="character" w:styleId="Hipercze">
    <w:name w:val="Hyperlink"/>
    <w:basedOn w:val="Domylnaczcionkaakapitu"/>
    <w:uiPriority w:val="99"/>
    <w:unhideWhenUsed/>
    <w:rsid w:val="005A40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40B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OSz5G111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2020-04-28T09:50:00Z</dcterms:created>
  <dcterms:modified xsi:type="dcterms:W3CDTF">2020-04-28T10:04:00Z</dcterms:modified>
</cp:coreProperties>
</file>