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8D" w:rsidRPr="00911D73" w:rsidRDefault="00911D73">
      <w:pPr>
        <w:rPr>
          <w:rFonts w:ascii="Times New Roman" w:hAnsi="Times New Roman" w:cs="Times New Roman"/>
          <w:sz w:val="24"/>
          <w:szCs w:val="24"/>
        </w:rPr>
      </w:pPr>
      <w:r w:rsidRPr="00911D73">
        <w:rPr>
          <w:rStyle w:val="fontstyle01"/>
          <w:rFonts w:ascii="Times New Roman" w:hAnsi="Times New Roman" w:cs="Times New Roman"/>
          <w:sz w:val="24"/>
          <w:szCs w:val="24"/>
        </w:rPr>
        <w:t>Książka</w:t>
      </w:r>
      <w:r w:rsidRPr="00911D73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</w:r>
      <w:r w:rsidRPr="00911D73">
        <w:rPr>
          <w:rStyle w:val="fontstyle11"/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 w:rsidRPr="00911D73">
        <w:rPr>
          <w:rStyle w:val="fontstyle11"/>
          <w:rFonts w:ascii="Times New Roman" w:hAnsi="Times New Roman" w:cs="Times New Roman"/>
          <w:sz w:val="24"/>
          <w:szCs w:val="24"/>
        </w:rPr>
        <w:t>Masiuk</w:t>
      </w:r>
      <w:proofErr w:type="spellEnd"/>
      <w:r w:rsidRPr="00911D73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Do przedszkola miał przyjść pan pisarz, który wymyśla wiers</w:t>
      </w:r>
      <w:r>
        <w:rPr>
          <w:rStyle w:val="fontstyle31"/>
          <w:rFonts w:ascii="Times New Roman" w:hAnsi="Times New Roman" w:cs="Times New Roman"/>
          <w:sz w:val="24"/>
          <w:szCs w:val="24"/>
        </w:rPr>
        <w:t>ze dla dzieci, a potem układa z </w:t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nich książkę i wydaje.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Siedzieliśmy na dywanie i zastanawialiśmy się, jakie pytania można zadać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panu pisarzowi.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Trzeba zapytać, czy długo pisze taki wiersz – powiedziała Marta.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Jak krótki wiersz, to krótko pisze, to każdy chyba wie – prychnął Staś.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A ty skąd wiesz? – rozzłościła się Marta, ale Staś nie zdążył jej odpowiedzieć.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Ja bym zapytał, czy lubi czekoladę – zaproponował Witek.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Ale to nie ma nic wspólnego z pisaniem książek. – Jacek się skrzywił.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A skąd wiesz? – Witek poczuł się urażony.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Może przeczytam wam jakiś wiersz, żeby łatwiej przychodziły wam do głowy pytania – powiedziała pani.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Wszyscy się zgodziliśmy, bo nasza pani bardzo ładnie czyta. Wiersz nosił tytuł: „Czy słońce ma kolce?” i opowiadał o chłopcu, który nieustannie zadawał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pytania, czym strasznie irytował dorosłych.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Nie podoba mi się ten wiersz – powiedział Tomek.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Nie mów tak, bo temu pisarzowi będzie przykro – poprosiła Marysia.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Jemu nie powiem, ale w ogóle przecież mogę. Taki wiersz to każdy umiałby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napisać. Ja ciągle denerwuję mamę, zadając pytania, więc nawet nie musiałbym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nic wymyślać.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Ale w prawdziwym wierszu muszą być rymy – wtrącił Witek.– Co to rymy? – zapytałem Jacka.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Takie słowa, które do siebie pasują, na przykład Pak-tak albo Pak-rak.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E tam, rymy nie są trudne – rzekł Tomek lekko. – Woda, kłoda, moda,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proofErr w:type="spellStart"/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roda</w:t>
      </w:r>
      <w:proofErr w:type="spellEnd"/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…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 xml:space="preserve">– Co to jest </w:t>
      </w:r>
      <w:proofErr w:type="spellStart"/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roda</w:t>
      </w:r>
      <w:proofErr w:type="spellEnd"/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? – zapytałem Jacka, ale Marta była szybsza w odpowiedzi.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Nic. Nie ma takiego słowa. Chwalisz się tylko, ale nie umiałbyś ułożyć wiersza ani napisać książki – powiedziała Marta do Tomka.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Bo nie umiem pisać, ale gdyby ktoś zapisywał, co mówię, to ułożyłbym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książkę bez trudu.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Możesz spróbować ułożyć wiersz – zaproponowała pani. – I wyrecytujesz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go panu pisarzowi, może udzieli ci kilku wskazówek. I może w przyszłości sam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będziesz pisał książki.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Tomek cały dzień trzymał się z boku. Chyba układał ten wiersz, ale wydawał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się coraz smutniejszy.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Usiadłem sobie przy stole, aby obejrzeć dokładnie książkę tego pana pisarza,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który miał przyjść jutro. Była bardzo ładna, miała kolorowe obrazki. Nagle usłyszałem szept Tomka: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Paku, Paku! – Tomek schowany był za szafą i dawał mi jakieś znaki. Gdy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podszedłem, zapytał: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Nie znasz, Paku, jakiegoś wiersza? Bo nic nie mogę ułożyć. Stanąłem na początku.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Ale masz już początek, to świetnie. Powiedz mi – poprosiłem. I usiadłem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wygodnie, żeby posłuchać wiersza. Zamknąłem oczy, jak robię często, gdy pani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czyta nam wiersze.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Kapie woda z kranu, kap, kap, kap… – powiedział Tomek i zamilkł. Otworzyłem oczy.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I co? Co dalej?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Właśnie nic. – Tomek rozłożył ręce.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Nie wyglądało to dobrze. Wytężyłem cały swój pakowy rozum, ale nawet pół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rymu nie udało mi się wymyślić.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Rano wszyscy szykowaliśmy się na spotkanie z panem pisarzem. Tomek był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nieswój i widziałem, że dręczy go ten wiersz. Pokręcił przecząco głową, gdy napotkał mój wzrok, wiedziałem, że nic nie zdołał ułożyć.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Pan pisarz wyglądał sympatycznie. Usiadł z nami na dywanie i zapytał, czy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chcielibyśmy się czegoś od niego dowiedzieć. Przez moment trwała cisza,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aż w końcu Tomek podniósł rękę: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Jak się pisze wiersz? – zapytał. – Albo książkę.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Pisarz przyjrzał mu się uważnie, a potem milczał chwilę. W końcu wzruszył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ramionami i powiedział: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911D73">
        <w:rPr>
          <w:rStyle w:val="fontstyle31"/>
          <w:rFonts w:ascii="Times New Roman" w:hAnsi="Times New Roman" w:cs="Times New Roman"/>
          <w:sz w:val="24"/>
          <w:szCs w:val="24"/>
        </w:rPr>
        <w:t>– Nie wiem. To jakoś samo wychodzi.</w:t>
      </w:r>
      <w:r w:rsidRPr="00911D73">
        <w:rPr>
          <w:rFonts w:ascii="Times New Roman" w:hAnsi="Times New Roman" w:cs="Times New Roman"/>
          <w:color w:val="242021"/>
          <w:sz w:val="24"/>
          <w:szCs w:val="24"/>
        </w:rPr>
        <w:br/>
      </w:r>
    </w:p>
    <w:sectPr w:rsidR="00F72F8D" w:rsidRPr="00911D73" w:rsidSect="00F7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911D73"/>
    <w:rsid w:val="00911D73"/>
    <w:rsid w:val="00F7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11D73"/>
    <w:rPr>
      <w:rFonts w:ascii="Dutch801EU-Bold" w:hAnsi="Dutch801EU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Domylnaczcionkaakapitu"/>
    <w:rsid w:val="00911D73"/>
    <w:rPr>
      <w:rFonts w:ascii="Dutch801EU-Italic" w:hAnsi="Dutch801EU-Italic" w:hint="default"/>
      <w:b w:val="0"/>
      <w:bCs w:val="0"/>
      <w:i/>
      <w:iCs/>
      <w:color w:val="242021"/>
      <w:sz w:val="18"/>
      <w:szCs w:val="18"/>
    </w:rPr>
  </w:style>
  <w:style w:type="character" w:customStyle="1" w:styleId="fontstyle31">
    <w:name w:val="fontstyle31"/>
    <w:basedOn w:val="Domylnaczcionkaakapitu"/>
    <w:rsid w:val="00911D73"/>
    <w:rPr>
      <w:rFonts w:ascii="Dutch801EU-Normal" w:hAnsi="Dutch801EU-Normal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Domylnaczcionkaakapitu"/>
    <w:rsid w:val="00911D73"/>
    <w:rPr>
      <w:rFonts w:ascii="AgendaPl-Regular" w:hAnsi="AgendaPl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51">
    <w:name w:val="fontstyle51"/>
    <w:basedOn w:val="Domylnaczcionkaakapitu"/>
    <w:rsid w:val="00911D73"/>
    <w:rPr>
      <w:rFonts w:ascii="AgendaPl-Bold" w:hAnsi="AgendaPl-Bold" w:hint="default"/>
      <w:b/>
      <w:bCs/>
      <w:i w:val="0"/>
      <w:iCs w:val="0"/>
      <w:color w:val="474749"/>
      <w:sz w:val="22"/>
      <w:szCs w:val="22"/>
    </w:rPr>
  </w:style>
  <w:style w:type="character" w:customStyle="1" w:styleId="fontstyle61">
    <w:name w:val="fontstyle61"/>
    <w:basedOn w:val="Domylnaczcionkaakapitu"/>
    <w:rsid w:val="00911D73"/>
    <w:rPr>
      <w:rFonts w:ascii="Wingdings2" w:hAnsi="Wingdings2" w:hint="default"/>
      <w:b w:val="0"/>
      <w:bCs w:val="0"/>
      <w:i w:val="0"/>
      <w:iCs w:val="0"/>
      <w:color w:val="B7B8BB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2020-05-10T17:30:00Z</dcterms:created>
  <dcterms:modified xsi:type="dcterms:W3CDTF">2020-05-10T17:34:00Z</dcterms:modified>
</cp:coreProperties>
</file>