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BUDOWA UCHA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8867775" cy="603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603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425.07874015748087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