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B" w:rsidRDefault="007114BE" w:rsidP="006116E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7129145</wp:posOffset>
            </wp:positionV>
            <wp:extent cx="2905760" cy="2054225"/>
            <wp:effectExtent l="152400" t="742950" r="142240" b="727075"/>
            <wp:wrapNone/>
            <wp:docPr id="4" name="Obraz 1" descr="disegni da colorare per bambini stecca cioccolato -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da colorare per bambini stecca cioccolato - disegni d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902614">
                      <a:off x="0" y="0"/>
                      <a:ext cx="290576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4755094</wp:posOffset>
            </wp:positionH>
            <wp:positionV relativeFrom="paragraph">
              <wp:posOffset>6612345</wp:posOffset>
            </wp:positionV>
            <wp:extent cx="2507854" cy="3099460"/>
            <wp:effectExtent l="19050" t="0" r="6746" b="0"/>
            <wp:wrapNone/>
            <wp:docPr id="3" name="Obraz 3" descr="Darmowa kolorowanka tulipan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a kolorowanka tulipany w donicz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54" cy="30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64342</wp:posOffset>
            </wp:positionH>
            <wp:positionV relativeFrom="paragraph">
              <wp:posOffset>8073010</wp:posOffset>
            </wp:positionV>
            <wp:extent cx="2837823" cy="2173185"/>
            <wp:effectExtent l="19050" t="0" r="627" b="0"/>
            <wp:wrapNone/>
            <wp:docPr id="6" name="Obraz 6" descr="Dibujos Para Dibujar: Dibujos Para Colorear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Dibujar: Dibujos Para Colorear Que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3" cy="21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194970</wp:posOffset>
            </wp:positionH>
            <wp:positionV relativeFrom="paragraph">
              <wp:posOffset>6184835</wp:posOffset>
            </wp:positionV>
            <wp:extent cx="3092285" cy="1591293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15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ED">
        <w:rPr>
          <w:noProof/>
          <w:lang w:eastAsia="pl-PL"/>
        </w:rPr>
        <w:drawing>
          <wp:inline distT="0" distB="0" distL="0" distR="0">
            <wp:extent cx="6645910" cy="627222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4BE">
        <w:t xml:space="preserve"> </w:t>
      </w:r>
    </w:p>
    <w:sectPr w:rsidR="0037666B" w:rsidSect="006116E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6ED"/>
    <w:rsid w:val="0037666B"/>
    <w:rsid w:val="004662EE"/>
    <w:rsid w:val="006116ED"/>
    <w:rsid w:val="007114BE"/>
    <w:rsid w:val="00BB6948"/>
    <w:rsid w:val="00F4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2020-04-20T13:25:00Z</dcterms:created>
  <dcterms:modified xsi:type="dcterms:W3CDTF">2020-04-20T14:24:00Z</dcterms:modified>
</cp:coreProperties>
</file>